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1472" w14:textId="77777777" w:rsidR="000A4596" w:rsidRPr="003D7BF5" w:rsidRDefault="000A4596" w:rsidP="000A459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D7BF5">
        <w:rPr>
          <w:rFonts w:ascii="Times New Roman" w:eastAsia="Times New Roman" w:hAnsi="Times New Roman" w:cs="Times New Roman"/>
          <w:b/>
          <w:bCs/>
        </w:rPr>
        <w:t>2021 rok</w:t>
      </w:r>
    </w:p>
    <w:p w14:paraId="294605AD" w14:textId="77777777" w:rsidR="000A4596" w:rsidRPr="003D7BF5" w:rsidRDefault="000A4596" w:rsidP="000A459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548EEB" w14:textId="77777777" w:rsidR="000A4596" w:rsidRPr="003D7BF5" w:rsidRDefault="000A4596" w:rsidP="000A45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7BF5">
        <w:rPr>
          <w:rFonts w:ascii="Times New Roman" w:hAnsi="Times New Roman" w:cs="Times New Roman"/>
        </w:rPr>
        <w:t>monografie lub ich rozdziały zamieszczone w wykazie ministerialnym</w:t>
      </w:r>
    </w:p>
    <w:p w14:paraId="0CFBBBBE" w14:textId="77777777" w:rsidR="000A4596" w:rsidRPr="003D7BF5" w:rsidRDefault="000A4596" w:rsidP="000A4596">
      <w:pPr>
        <w:spacing w:after="0" w:line="240" w:lineRule="auto"/>
        <w:rPr>
          <w:rFonts w:ascii="Times New Roman" w:hAnsi="Times New Roman" w:cs="Times New Roman"/>
          <w:b/>
        </w:rPr>
      </w:pPr>
    </w:p>
    <w:p w14:paraId="305E30EE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7665F">
        <w:rPr>
          <w:rFonts w:ascii="Times New Roman" w:hAnsi="Times New Roman" w:cs="Times New Roman"/>
          <w:b/>
          <w:lang w:val="en-US"/>
        </w:rPr>
        <w:t>Gorzelak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P.</w:t>
      </w:r>
      <w:r w:rsidRPr="0037665F">
        <w:rPr>
          <w:rFonts w:ascii="Times New Roman" w:hAnsi="Times New Roman" w:cs="Times New Roman"/>
          <w:lang w:val="en-US"/>
        </w:rPr>
        <w:t xml:space="preserve"> 2021. Functional Micromorphology of the Echinoderm Skeleton (Elements of Paleontology). </w:t>
      </w:r>
      <w:r w:rsidRPr="0037665F">
        <w:rPr>
          <w:rFonts w:ascii="Times New Roman" w:hAnsi="Times New Roman" w:cs="Times New Roman"/>
        </w:rPr>
        <w:t xml:space="preserve">Cambridge: Cambridge University Press. Editor: Colin D. </w:t>
      </w:r>
      <w:proofErr w:type="spellStart"/>
      <w:r w:rsidRPr="0037665F">
        <w:rPr>
          <w:rFonts w:ascii="Times New Roman" w:hAnsi="Times New Roman" w:cs="Times New Roman"/>
        </w:rPr>
        <w:t>Sumrall</w:t>
      </w:r>
      <w:proofErr w:type="spellEnd"/>
      <w:r w:rsidRPr="0037665F">
        <w:rPr>
          <w:rFonts w:ascii="Times New Roman" w:hAnsi="Times New Roman" w:cs="Times New Roman"/>
        </w:rPr>
        <w:t xml:space="preserve">. p. 1-42. Online ISBN: 9781108893886 </w:t>
      </w:r>
      <w:r w:rsidRPr="0037665F">
        <w:rPr>
          <w:rFonts w:ascii="Times New Roman" w:hAnsi="Times New Roman" w:cs="Times New Roman"/>
          <w:bCs/>
        </w:rPr>
        <w:t>[200 pkt]</w:t>
      </w:r>
    </w:p>
    <w:p w14:paraId="2887EA30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012FF11C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</w:rPr>
      </w:pPr>
      <w:r w:rsidRPr="0037665F">
        <w:rPr>
          <w:rFonts w:ascii="Times New Roman" w:hAnsi="Times New Roman" w:cs="Times New Roman"/>
        </w:rPr>
        <w:t xml:space="preserve">Skóra, K., </w:t>
      </w:r>
      <w:proofErr w:type="spellStart"/>
      <w:r w:rsidRPr="0037665F">
        <w:rPr>
          <w:rFonts w:ascii="Times New Roman" w:hAnsi="Times New Roman" w:cs="Times New Roman"/>
        </w:rPr>
        <w:t>Natuniewicz</w:t>
      </w:r>
      <w:proofErr w:type="spellEnd"/>
      <w:r w:rsidRPr="0037665F">
        <w:rPr>
          <w:rFonts w:ascii="Times New Roman" w:hAnsi="Times New Roman" w:cs="Times New Roman"/>
        </w:rPr>
        <w:t xml:space="preserve">-Sekuła, M. &amp; </w:t>
      </w:r>
      <w:r w:rsidRPr="0037665F">
        <w:rPr>
          <w:rFonts w:ascii="Times New Roman" w:hAnsi="Times New Roman" w:cs="Times New Roman"/>
          <w:b/>
        </w:rPr>
        <w:t>Bitner, M.A.</w:t>
      </w:r>
      <w:r w:rsidRPr="0037665F">
        <w:rPr>
          <w:rFonts w:ascii="Times New Roman" w:hAnsi="Times New Roman" w:cs="Times New Roman"/>
        </w:rPr>
        <w:t xml:space="preserve"> 2021. Brzoskwinie i ramienionogi, czyli na tropie obcych gatunków flory i fauny w kulturze wielbarskiej. Przykład Weklic. In: Michałowski, A., </w:t>
      </w:r>
      <w:proofErr w:type="spellStart"/>
      <w:r w:rsidRPr="0037665F">
        <w:rPr>
          <w:rFonts w:ascii="Times New Roman" w:hAnsi="Times New Roman" w:cs="Times New Roman"/>
        </w:rPr>
        <w:t>Brzostowicz</w:t>
      </w:r>
      <w:proofErr w:type="spellEnd"/>
      <w:r w:rsidRPr="0037665F">
        <w:rPr>
          <w:rFonts w:ascii="Times New Roman" w:hAnsi="Times New Roman" w:cs="Times New Roman"/>
        </w:rPr>
        <w:t>, M., Kaczmarek, M. &amp; Strobin, A. (</w:t>
      </w:r>
      <w:proofErr w:type="spellStart"/>
      <w:r w:rsidRPr="0037665F">
        <w:rPr>
          <w:rFonts w:ascii="Times New Roman" w:hAnsi="Times New Roman" w:cs="Times New Roman"/>
        </w:rPr>
        <w:t>eds</w:t>
      </w:r>
      <w:proofErr w:type="spellEnd"/>
      <w:r w:rsidRPr="0037665F">
        <w:rPr>
          <w:rFonts w:ascii="Times New Roman" w:hAnsi="Times New Roman" w:cs="Times New Roman"/>
        </w:rPr>
        <w:t xml:space="preserve">), Ze Świata Dawnych Barbarzyńców. Studia pradziejowe i wczesnodziejowe. Wydawnictwo Naukowe UAM, Seria Archeologia, 60, 373-391. </w:t>
      </w:r>
      <w:r w:rsidRPr="0037665F">
        <w:rPr>
          <w:rFonts w:ascii="Times New Roman" w:hAnsi="Times New Roman" w:cs="Times New Roman"/>
          <w:bCs/>
        </w:rPr>
        <w:t>[80 pkt]</w:t>
      </w:r>
    </w:p>
    <w:p w14:paraId="27415F18" w14:textId="77777777" w:rsidR="000A4596" w:rsidRPr="003D7BF5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11E9DDBC" w14:textId="77777777" w:rsidR="000A4596" w:rsidRPr="003D7BF5" w:rsidRDefault="000A4596" w:rsidP="000A45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7BF5">
        <w:rPr>
          <w:rFonts w:ascii="Times New Roman" w:hAnsi="Times New Roman" w:cs="Times New Roman"/>
        </w:rPr>
        <w:t>monografie lub ich rozdziały niezamieszczone w wykazie ministerialnym</w:t>
      </w:r>
    </w:p>
    <w:p w14:paraId="53EC353F" w14:textId="77777777" w:rsidR="000A4596" w:rsidRPr="003D7BF5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27C3A012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</w:rPr>
      </w:pPr>
      <w:r w:rsidRPr="0037665F">
        <w:rPr>
          <w:rFonts w:ascii="Times New Roman" w:hAnsi="Times New Roman" w:cs="Times New Roman"/>
        </w:rPr>
        <w:t>Baron-</w:t>
      </w:r>
      <w:proofErr w:type="spellStart"/>
      <w:r w:rsidRPr="0037665F">
        <w:rPr>
          <w:rFonts w:ascii="Times New Roman" w:hAnsi="Times New Roman" w:cs="Times New Roman"/>
        </w:rPr>
        <w:t>Szabo</w:t>
      </w:r>
      <w:proofErr w:type="spellEnd"/>
      <w:r w:rsidRPr="0037665F">
        <w:rPr>
          <w:rFonts w:ascii="Times New Roman" w:hAnsi="Times New Roman" w:cs="Times New Roman"/>
        </w:rPr>
        <w:t xml:space="preserve">, R. C., S. D. </w:t>
      </w:r>
      <w:proofErr w:type="spellStart"/>
      <w:r w:rsidRPr="0037665F">
        <w:rPr>
          <w:rFonts w:ascii="Times New Roman" w:hAnsi="Times New Roman" w:cs="Times New Roman"/>
        </w:rPr>
        <w:t>Cairns</w:t>
      </w:r>
      <w:proofErr w:type="spellEnd"/>
      <w:r w:rsidRPr="0037665F">
        <w:rPr>
          <w:rFonts w:ascii="Times New Roman" w:hAnsi="Times New Roman" w:cs="Times New Roman"/>
        </w:rPr>
        <w:t xml:space="preserve">, &amp; </w:t>
      </w:r>
      <w:r w:rsidRPr="0037665F">
        <w:rPr>
          <w:rFonts w:ascii="Times New Roman" w:hAnsi="Times New Roman" w:cs="Times New Roman"/>
          <w:b/>
        </w:rPr>
        <w:t>J. Stolarski.</w:t>
      </w:r>
      <w:r w:rsidRPr="0037665F">
        <w:rPr>
          <w:rFonts w:ascii="Times New Roman" w:hAnsi="Times New Roman" w:cs="Times New Roman"/>
        </w:rPr>
        <w:t xml:space="preserve"> 2021. Part F, </w:t>
      </w:r>
      <w:proofErr w:type="spellStart"/>
      <w:r w:rsidRPr="0037665F">
        <w:rPr>
          <w:rFonts w:ascii="Times New Roman" w:hAnsi="Times New Roman" w:cs="Times New Roman"/>
        </w:rPr>
        <w:t>Revised</w:t>
      </w:r>
      <w:proofErr w:type="spellEnd"/>
      <w:r w:rsidRPr="0037665F">
        <w:rPr>
          <w:rFonts w:ascii="Times New Roman" w:hAnsi="Times New Roman" w:cs="Times New Roman"/>
        </w:rPr>
        <w:t xml:space="preserve">, Volume 2, </w:t>
      </w:r>
      <w:proofErr w:type="spellStart"/>
      <w:r w:rsidRPr="0037665F">
        <w:rPr>
          <w:rFonts w:ascii="Times New Roman" w:hAnsi="Times New Roman" w:cs="Times New Roman"/>
        </w:rPr>
        <w:t>Chapter</w:t>
      </w:r>
      <w:proofErr w:type="spellEnd"/>
      <w:r w:rsidRPr="0037665F">
        <w:rPr>
          <w:rFonts w:ascii="Times New Roman" w:hAnsi="Times New Roman" w:cs="Times New Roman"/>
        </w:rPr>
        <w:t xml:space="preserve"> 16: </w:t>
      </w:r>
      <w:proofErr w:type="spellStart"/>
      <w:r w:rsidRPr="0037665F">
        <w:rPr>
          <w:rFonts w:ascii="Times New Roman" w:hAnsi="Times New Roman" w:cs="Times New Roman"/>
        </w:rPr>
        <w:t>Systematic</w:t>
      </w:r>
      <w:proofErr w:type="spellEnd"/>
      <w:r w:rsidRPr="0037665F">
        <w:rPr>
          <w:rFonts w:ascii="Times New Roman" w:hAnsi="Times New Roman" w:cs="Times New Roman"/>
        </w:rPr>
        <w:t xml:space="preserve"> </w:t>
      </w:r>
      <w:proofErr w:type="spellStart"/>
      <w:r w:rsidRPr="0037665F">
        <w:rPr>
          <w:rFonts w:ascii="Times New Roman" w:hAnsi="Times New Roman" w:cs="Times New Roman"/>
        </w:rPr>
        <w:t>descriptions</w:t>
      </w:r>
      <w:proofErr w:type="spellEnd"/>
      <w:r w:rsidRPr="0037665F">
        <w:rPr>
          <w:rFonts w:ascii="Times New Roman" w:hAnsi="Times New Roman" w:cs="Times New Roman"/>
        </w:rPr>
        <w:t xml:space="preserve"> of the </w:t>
      </w:r>
      <w:proofErr w:type="spellStart"/>
      <w:r w:rsidRPr="0037665F">
        <w:rPr>
          <w:rFonts w:ascii="Times New Roman" w:hAnsi="Times New Roman" w:cs="Times New Roman"/>
        </w:rPr>
        <w:t>Scleractinia</w:t>
      </w:r>
      <w:proofErr w:type="spellEnd"/>
      <w:r w:rsidRPr="0037665F">
        <w:rPr>
          <w:rFonts w:ascii="Times New Roman" w:hAnsi="Times New Roman" w:cs="Times New Roman"/>
        </w:rPr>
        <w:t xml:space="preserve"> family </w:t>
      </w:r>
      <w:proofErr w:type="spellStart"/>
      <w:r w:rsidRPr="0037665F">
        <w:rPr>
          <w:rFonts w:ascii="Times New Roman" w:hAnsi="Times New Roman" w:cs="Times New Roman"/>
        </w:rPr>
        <w:t>Fungiacyathidae</w:t>
      </w:r>
      <w:proofErr w:type="spellEnd"/>
      <w:r w:rsidRPr="0037665F">
        <w:rPr>
          <w:rFonts w:ascii="Times New Roman" w:hAnsi="Times New Roman" w:cs="Times New Roman"/>
        </w:rPr>
        <w:t xml:space="preserve">. </w:t>
      </w:r>
      <w:proofErr w:type="spellStart"/>
      <w:r w:rsidRPr="0037665F">
        <w:rPr>
          <w:rFonts w:ascii="Times New Roman" w:hAnsi="Times New Roman" w:cs="Times New Roman"/>
          <w:i/>
        </w:rPr>
        <w:t>Treatise</w:t>
      </w:r>
      <w:proofErr w:type="spellEnd"/>
      <w:r w:rsidRPr="0037665F">
        <w:rPr>
          <w:rFonts w:ascii="Times New Roman" w:hAnsi="Times New Roman" w:cs="Times New Roman"/>
          <w:i/>
        </w:rPr>
        <w:t xml:space="preserve"> Online</w:t>
      </w:r>
      <w:r w:rsidRPr="0037665F">
        <w:rPr>
          <w:rFonts w:ascii="Times New Roman" w:hAnsi="Times New Roman" w:cs="Times New Roman"/>
        </w:rPr>
        <w:t xml:space="preserve"> 149:1–5, 4 fig. </w:t>
      </w:r>
      <w:r w:rsidRPr="0037665F">
        <w:rPr>
          <w:rFonts w:ascii="Times New Roman" w:hAnsi="Times New Roman" w:cs="Times New Roman"/>
          <w:bCs/>
        </w:rPr>
        <w:t>[5 pkt]</w:t>
      </w:r>
    </w:p>
    <w:p w14:paraId="16E09D2C" w14:textId="77777777" w:rsidR="000A4596" w:rsidRPr="003D7BF5" w:rsidRDefault="000A4596" w:rsidP="000A4596">
      <w:pPr>
        <w:pStyle w:val="Akapitzlist"/>
        <w:spacing w:after="0" w:line="240" w:lineRule="auto"/>
        <w:ind w:left="714"/>
        <w:rPr>
          <w:rFonts w:ascii="Times New Roman" w:hAnsi="Times New Roman" w:cs="Times New Roman"/>
        </w:rPr>
      </w:pPr>
    </w:p>
    <w:p w14:paraId="41FA512A" w14:textId="77777777" w:rsidR="000A4596" w:rsidRPr="003D7BF5" w:rsidRDefault="000A4596" w:rsidP="000A45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7BF5">
        <w:rPr>
          <w:rFonts w:ascii="Times New Roman" w:hAnsi="Times New Roman" w:cs="Times New Roman"/>
        </w:rPr>
        <w:t xml:space="preserve">publikacje zamieszczone w wykazie ministerialnym </w:t>
      </w:r>
    </w:p>
    <w:p w14:paraId="3B088A3B" w14:textId="77777777" w:rsidR="000A4596" w:rsidRPr="003D7BF5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51ABC855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7665F">
        <w:rPr>
          <w:rFonts w:ascii="Times New Roman" w:hAnsi="Times New Roman" w:cs="Times New Roman"/>
          <w:lang w:val="en-US"/>
        </w:rPr>
        <w:t>Bastiaans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D., </w:t>
      </w:r>
      <w:proofErr w:type="spellStart"/>
      <w:r w:rsidRPr="0037665F">
        <w:rPr>
          <w:rFonts w:ascii="Times New Roman" w:hAnsi="Times New Roman" w:cs="Times New Roman"/>
          <w:b/>
          <w:lang w:val="en-US"/>
        </w:rPr>
        <w:t>Madzia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D</w:t>
      </w:r>
      <w:r w:rsidRPr="0037665F">
        <w:rPr>
          <w:rFonts w:ascii="Times New Roman" w:hAnsi="Times New Roman" w:cs="Times New Roman"/>
          <w:lang w:val="en-US"/>
        </w:rPr>
        <w:t>., Carrillo-</w:t>
      </w:r>
      <w:proofErr w:type="spellStart"/>
      <w:r w:rsidRPr="0037665F">
        <w:rPr>
          <w:rFonts w:ascii="Times New Roman" w:hAnsi="Times New Roman" w:cs="Times New Roman"/>
          <w:lang w:val="en-US"/>
        </w:rPr>
        <w:t>Briceño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J.D. &amp; Sachs, S. 2021. Equatorial </w:t>
      </w:r>
      <w:proofErr w:type="spellStart"/>
      <w:r w:rsidRPr="0037665F">
        <w:rPr>
          <w:rFonts w:ascii="Times New Roman" w:hAnsi="Times New Roman" w:cs="Times New Roman"/>
          <w:lang w:val="en-US"/>
        </w:rPr>
        <w:t>pliosaurid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from Venezuela marks the youngest South American occurrence of the clade</w:t>
      </w:r>
      <w:r w:rsidRPr="0037665F">
        <w:rPr>
          <w:rFonts w:ascii="Times New Roman" w:hAnsi="Times New Roman" w:cs="Times New Roman"/>
          <w:i/>
          <w:lang w:val="en-US"/>
        </w:rPr>
        <w:t>. Scientific Reports</w:t>
      </w:r>
      <w:r w:rsidRPr="0037665F">
        <w:rPr>
          <w:rFonts w:ascii="Times New Roman" w:hAnsi="Times New Roman" w:cs="Times New Roman"/>
          <w:lang w:val="en-US"/>
        </w:rPr>
        <w:t xml:space="preserve"> 11: 15501. doi:10.1038/s41598-021-94515-8 </w:t>
      </w:r>
      <w:r w:rsidRPr="000128F1">
        <w:rPr>
          <w:rFonts w:ascii="Times New Roman" w:hAnsi="Times New Roman" w:cs="Times New Roman"/>
          <w:bCs/>
          <w:lang w:val="en-US"/>
        </w:rPr>
        <w:t>[140 pkt, Q1]</w:t>
      </w:r>
      <w:r w:rsidRPr="0037665F">
        <w:rPr>
          <w:rFonts w:ascii="Times New Roman" w:hAnsi="Times New Roman" w:cs="Times New Roman"/>
          <w:lang w:val="en-US"/>
        </w:rPr>
        <w:t xml:space="preserve"> </w:t>
      </w:r>
    </w:p>
    <w:p w14:paraId="463148FC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BC9B8CC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37665F">
        <w:rPr>
          <w:rFonts w:ascii="Times New Roman" w:hAnsi="Times New Roman" w:cs="Times New Roman"/>
          <w:lang w:val="en-US"/>
        </w:rPr>
        <w:t xml:space="preserve">Bicknell, R.D.C., </w:t>
      </w:r>
      <w:proofErr w:type="spellStart"/>
      <w:r w:rsidRPr="0037665F">
        <w:rPr>
          <w:rFonts w:ascii="Times New Roman" w:hAnsi="Times New Roman" w:cs="Times New Roman"/>
          <w:b/>
          <w:lang w:val="en-US"/>
        </w:rPr>
        <w:t>Błażejowski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B.</w:t>
      </w:r>
      <w:r w:rsidRPr="003766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7665F">
        <w:rPr>
          <w:rFonts w:ascii="Times New Roman" w:hAnsi="Times New Roman" w:cs="Times New Roman"/>
          <w:lang w:val="en-US"/>
        </w:rPr>
        <w:t>Hitij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T. Wings, O., &amp; </w:t>
      </w:r>
      <w:proofErr w:type="spellStart"/>
      <w:r w:rsidRPr="0037665F">
        <w:rPr>
          <w:rFonts w:ascii="Times New Roman" w:hAnsi="Times New Roman" w:cs="Times New Roman"/>
          <w:lang w:val="en-US"/>
        </w:rPr>
        <w:t>Botton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M.L. 2021. Critical re-evaluation of </w:t>
      </w:r>
      <w:proofErr w:type="spellStart"/>
      <w:r w:rsidRPr="0037665F">
        <w:rPr>
          <w:rFonts w:ascii="Times New Roman" w:hAnsi="Times New Roman" w:cs="Times New Roman"/>
          <w:lang w:val="en-US"/>
        </w:rPr>
        <w:t>Limulidae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uncovers limited </w:t>
      </w:r>
      <w:r w:rsidRPr="0037665F">
        <w:rPr>
          <w:rFonts w:ascii="Times New Roman" w:hAnsi="Times New Roman" w:cs="Times New Roman"/>
          <w:i/>
          <w:lang w:val="en-US"/>
        </w:rPr>
        <w:t>Limulus</w:t>
      </w:r>
      <w:r w:rsidRPr="0037665F">
        <w:rPr>
          <w:rFonts w:ascii="Times New Roman" w:hAnsi="Times New Roman" w:cs="Times New Roman"/>
          <w:lang w:val="en-US"/>
        </w:rPr>
        <w:t xml:space="preserve"> diversity. </w:t>
      </w:r>
      <w:r w:rsidRPr="0037665F">
        <w:rPr>
          <w:rFonts w:ascii="Times New Roman" w:hAnsi="Times New Roman" w:cs="Times New Roman"/>
          <w:i/>
          <w:lang w:val="en-US"/>
        </w:rPr>
        <w:t xml:space="preserve">Papers in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Palaeontology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7(3), 1525–1556. </w:t>
      </w:r>
      <w:hyperlink r:id="rId5" w:history="1">
        <w:r w:rsidRPr="000128F1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https://doi.org/10.1002/spp2.1352 [100</w:t>
        </w:r>
      </w:hyperlink>
      <w:r w:rsidRPr="000128F1">
        <w:rPr>
          <w:rFonts w:ascii="Times New Roman" w:hAnsi="Times New Roman" w:cs="Times New Roman"/>
          <w:lang w:val="en-US"/>
        </w:rPr>
        <w:t xml:space="preserve"> pkt, Q1]</w:t>
      </w:r>
    </w:p>
    <w:p w14:paraId="34C34E5D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3A2211F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  <w:lang w:val="en-US"/>
        </w:rPr>
        <w:t>Bindellini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G., </w:t>
      </w:r>
      <w:proofErr w:type="spellStart"/>
      <w:r w:rsidRPr="0037665F">
        <w:rPr>
          <w:rFonts w:ascii="Times New Roman" w:hAnsi="Times New Roman" w:cs="Times New Roman"/>
          <w:b/>
          <w:lang w:val="en-US"/>
        </w:rPr>
        <w:t>Wolniewicz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A.S.,</w:t>
      </w:r>
      <w:r w:rsidRPr="003766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lang w:val="en-US"/>
        </w:rPr>
        <w:t>Miedema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F., </w:t>
      </w:r>
      <w:proofErr w:type="spellStart"/>
      <w:r w:rsidRPr="0037665F">
        <w:rPr>
          <w:rFonts w:ascii="Times New Roman" w:hAnsi="Times New Roman" w:cs="Times New Roman"/>
          <w:lang w:val="en-US"/>
        </w:rPr>
        <w:t>Scheyer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T.M. &amp; Dal Sasso, C., 2021. Cranial anatomy of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Besanosaurus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leptorhynchus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Dal Sasso &amp; Pinna, 1996 (Reptilia: </w:t>
      </w:r>
      <w:proofErr w:type="spellStart"/>
      <w:r w:rsidRPr="0037665F">
        <w:rPr>
          <w:rFonts w:ascii="Times New Roman" w:hAnsi="Times New Roman" w:cs="Times New Roman"/>
          <w:lang w:val="en-US"/>
        </w:rPr>
        <w:t>Ichthyosauria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) from the Middle Triassic </w:t>
      </w:r>
      <w:proofErr w:type="spellStart"/>
      <w:r w:rsidRPr="0037665F">
        <w:rPr>
          <w:rFonts w:ascii="Times New Roman" w:hAnsi="Times New Roman" w:cs="Times New Roman"/>
          <w:lang w:val="en-US"/>
        </w:rPr>
        <w:t>Besano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Formation of Monte San Giorgio, Italy/Switzerland: taxonomic and palaeobiological implications.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PeerJ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</w:t>
      </w:r>
      <w:r w:rsidRPr="0037665F">
        <w:rPr>
          <w:rFonts w:ascii="Times New Roman" w:hAnsi="Times New Roman" w:cs="Times New Roman"/>
          <w:lang w:val="en-US"/>
        </w:rPr>
        <w:t xml:space="preserve">9: e11179. </w:t>
      </w:r>
      <w:r w:rsidRPr="000128F1">
        <w:rPr>
          <w:rFonts w:ascii="Times New Roman" w:hAnsi="Times New Roman" w:cs="Times New Roman"/>
          <w:bCs/>
          <w:lang w:val="en-US"/>
        </w:rPr>
        <w:t>[100 pkt, Q2]</w:t>
      </w:r>
    </w:p>
    <w:p w14:paraId="3DDD8C36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7758C74F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37665F">
        <w:rPr>
          <w:rFonts w:ascii="Times New Roman" w:hAnsi="Times New Roman" w:cs="Times New Roman"/>
          <w:b/>
          <w:lang w:val="en-US"/>
        </w:rPr>
        <w:t>Bitner, M.A.</w:t>
      </w:r>
      <w:r w:rsidRPr="0037665F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37665F">
        <w:rPr>
          <w:rFonts w:ascii="Times New Roman" w:hAnsi="Times New Roman" w:cs="Times New Roman"/>
          <w:lang w:val="en-US"/>
        </w:rPr>
        <w:t>Gerovasileiou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V. 2021. Taxonomic composition and assemblage structure of brachiopods from two submarine caves in the Aegean Sea, Eastern Mediterranean. </w:t>
      </w:r>
      <w:r w:rsidRPr="0037665F">
        <w:rPr>
          <w:rFonts w:ascii="Times New Roman" w:hAnsi="Times New Roman" w:cs="Times New Roman"/>
          <w:i/>
          <w:lang w:val="en-US"/>
        </w:rPr>
        <w:t>The European</w:t>
      </w:r>
      <w:r w:rsidRPr="0037665F">
        <w:rPr>
          <w:rFonts w:ascii="Times New Roman" w:hAnsi="Times New Roman" w:cs="Times New Roman"/>
          <w:lang w:val="en-US"/>
        </w:rPr>
        <w:t xml:space="preserve"> </w:t>
      </w:r>
      <w:r w:rsidRPr="0037665F">
        <w:rPr>
          <w:rFonts w:ascii="Times New Roman" w:hAnsi="Times New Roman" w:cs="Times New Roman"/>
          <w:i/>
          <w:lang w:val="en-US"/>
        </w:rPr>
        <w:t>Zoological Journal</w:t>
      </w:r>
      <w:r w:rsidRPr="0037665F">
        <w:rPr>
          <w:rFonts w:ascii="Times New Roman" w:hAnsi="Times New Roman" w:cs="Times New Roman"/>
          <w:lang w:val="en-US"/>
        </w:rPr>
        <w:t xml:space="preserve">, 88 (1), 316–327. https://doi.org/10.1080/24750263.2021.1887947 </w:t>
      </w:r>
      <w:r w:rsidRPr="000128F1">
        <w:rPr>
          <w:rFonts w:ascii="Times New Roman" w:hAnsi="Times New Roman" w:cs="Times New Roman"/>
          <w:bCs/>
          <w:lang w:val="en-US"/>
        </w:rPr>
        <w:t>[140 pkt, Q1]</w:t>
      </w:r>
    </w:p>
    <w:p w14:paraId="23E31DC8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5AFA53B4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</w:rPr>
        <w:t>Březina</w:t>
      </w:r>
      <w:proofErr w:type="spellEnd"/>
      <w:r w:rsidRPr="0037665F">
        <w:rPr>
          <w:rFonts w:ascii="Times New Roman" w:hAnsi="Times New Roman" w:cs="Times New Roman"/>
        </w:rPr>
        <w:t xml:space="preserve">, J., </w:t>
      </w:r>
      <w:proofErr w:type="spellStart"/>
      <w:r w:rsidRPr="0037665F">
        <w:rPr>
          <w:rFonts w:ascii="Times New Roman" w:hAnsi="Times New Roman" w:cs="Times New Roman"/>
        </w:rPr>
        <w:t>Ivanov</w:t>
      </w:r>
      <w:proofErr w:type="spellEnd"/>
      <w:r w:rsidRPr="0037665F">
        <w:rPr>
          <w:rFonts w:ascii="Times New Roman" w:hAnsi="Times New Roman" w:cs="Times New Roman"/>
        </w:rPr>
        <w:t xml:space="preserve">, M. &amp; </w:t>
      </w:r>
      <w:r w:rsidRPr="0037665F">
        <w:rPr>
          <w:rFonts w:ascii="Times New Roman" w:hAnsi="Times New Roman" w:cs="Times New Roman"/>
          <w:b/>
        </w:rPr>
        <w:t>Madzia, D.</w:t>
      </w:r>
      <w:r w:rsidRPr="0037665F">
        <w:rPr>
          <w:rFonts w:ascii="Times New Roman" w:hAnsi="Times New Roman" w:cs="Times New Roman"/>
        </w:rPr>
        <w:t xml:space="preserve"> 2021. </w:t>
      </w:r>
      <w:r w:rsidRPr="0037665F">
        <w:rPr>
          <w:rFonts w:ascii="Times New Roman" w:hAnsi="Times New Roman" w:cs="Times New Roman"/>
          <w:lang w:val="en-US"/>
        </w:rPr>
        <w:t xml:space="preserve">Structural pattern in the tusks of the Miocene mammutid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Zygolophodon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turicensis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and its utility in the taxonomy of </w:t>
      </w:r>
      <w:proofErr w:type="spellStart"/>
      <w:r w:rsidRPr="0037665F">
        <w:rPr>
          <w:rFonts w:ascii="Times New Roman" w:hAnsi="Times New Roman" w:cs="Times New Roman"/>
          <w:lang w:val="en-US"/>
        </w:rPr>
        <w:t>elephantimorph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proboscideans. </w:t>
      </w:r>
      <w:r w:rsidRPr="0037665F">
        <w:rPr>
          <w:rFonts w:ascii="Times New Roman" w:hAnsi="Times New Roman" w:cs="Times New Roman"/>
          <w:i/>
          <w:lang w:val="en-US"/>
        </w:rPr>
        <w:t>Historical Biology</w:t>
      </w:r>
      <w:r w:rsidRPr="0037665F">
        <w:rPr>
          <w:rFonts w:ascii="Times New Roman" w:hAnsi="Times New Roman" w:cs="Times New Roman"/>
          <w:lang w:val="en-US"/>
        </w:rPr>
        <w:t xml:space="preserve"> 33: 3191–3201. doi:10.1080/08912963.2020.1853720 </w:t>
      </w:r>
      <w:r w:rsidRPr="000128F1">
        <w:rPr>
          <w:rFonts w:ascii="Times New Roman" w:hAnsi="Times New Roman" w:cs="Times New Roman"/>
          <w:bCs/>
          <w:lang w:val="en-US"/>
        </w:rPr>
        <w:t>[70 pkt, Q2]</w:t>
      </w:r>
    </w:p>
    <w:p w14:paraId="5069F642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C1921F7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7665F">
        <w:rPr>
          <w:rFonts w:ascii="Times New Roman" w:hAnsi="Times New Roman" w:cs="Times New Roman"/>
          <w:lang w:val="en-US"/>
        </w:rPr>
        <w:t xml:space="preserve">Cau, A. &amp; </w:t>
      </w:r>
      <w:proofErr w:type="spellStart"/>
      <w:r w:rsidRPr="0037665F">
        <w:rPr>
          <w:rFonts w:ascii="Times New Roman" w:hAnsi="Times New Roman" w:cs="Times New Roman"/>
          <w:b/>
          <w:lang w:val="en-US"/>
        </w:rPr>
        <w:t>Madzia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</w:t>
      </w:r>
      <w:r w:rsidRPr="0037665F">
        <w:rPr>
          <w:rFonts w:ascii="Times New Roman" w:hAnsi="Times New Roman" w:cs="Times New Roman"/>
          <w:lang w:val="en-US"/>
        </w:rPr>
        <w:t xml:space="preserve"> </w:t>
      </w:r>
      <w:r w:rsidRPr="0037665F">
        <w:rPr>
          <w:rFonts w:ascii="Times New Roman" w:hAnsi="Times New Roman" w:cs="Times New Roman"/>
          <w:b/>
          <w:lang w:val="en-US"/>
        </w:rPr>
        <w:t xml:space="preserve">D. </w:t>
      </w:r>
      <w:r w:rsidRPr="0037665F">
        <w:rPr>
          <w:rFonts w:ascii="Times New Roman" w:hAnsi="Times New Roman" w:cs="Times New Roman"/>
          <w:lang w:val="en-US"/>
        </w:rPr>
        <w:t xml:space="preserve">2021. The phylogenetic affinities and morphological peculiarities of the bird-like dinosaur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Borogovia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gracilicrus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from the Upper Cretaceous of Mongolia. </w:t>
      </w:r>
      <w:proofErr w:type="spellStart"/>
      <w:r w:rsidRPr="0037665F">
        <w:rPr>
          <w:rFonts w:ascii="Times New Roman" w:hAnsi="Times New Roman" w:cs="Times New Roman"/>
          <w:i/>
          <w:iCs/>
          <w:lang w:val="en-US"/>
        </w:rPr>
        <w:t>PeerJ</w:t>
      </w:r>
      <w:proofErr w:type="spellEnd"/>
      <w:r w:rsidRPr="0037665F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37665F">
        <w:rPr>
          <w:rFonts w:ascii="Times New Roman" w:hAnsi="Times New Roman" w:cs="Times New Roman"/>
          <w:lang w:val="en-US"/>
        </w:rPr>
        <w:t xml:space="preserve">9: e12640. doi:10.7717/peerj.12640 </w:t>
      </w:r>
      <w:r w:rsidRPr="000128F1">
        <w:rPr>
          <w:rFonts w:ascii="Times New Roman" w:hAnsi="Times New Roman" w:cs="Times New Roman"/>
          <w:bCs/>
          <w:lang w:val="en-US"/>
        </w:rPr>
        <w:t>[100 pkt, Q2]</w:t>
      </w:r>
    </w:p>
    <w:p w14:paraId="3B38A7FE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07919C02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</w:rPr>
        <w:lastRenderedPageBreak/>
        <w:t>Czepiński</w:t>
      </w:r>
      <w:proofErr w:type="spellEnd"/>
      <w:r w:rsidRPr="0037665F">
        <w:rPr>
          <w:rFonts w:ascii="Times New Roman" w:hAnsi="Times New Roman" w:cs="Times New Roman"/>
        </w:rPr>
        <w:t xml:space="preserve">, Ł, </w:t>
      </w:r>
      <w:r w:rsidRPr="0037665F">
        <w:rPr>
          <w:rFonts w:ascii="Times New Roman" w:hAnsi="Times New Roman" w:cs="Times New Roman"/>
          <w:b/>
        </w:rPr>
        <w:t>Dróżdż, D.</w:t>
      </w:r>
      <w:r>
        <w:rPr>
          <w:rFonts w:ascii="Times New Roman" w:hAnsi="Times New Roman" w:cs="Times New Roman"/>
          <w:b/>
        </w:rPr>
        <w:t>*</w:t>
      </w:r>
      <w:r w:rsidRPr="0037665F">
        <w:rPr>
          <w:rFonts w:ascii="Times New Roman" w:hAnsi="Times New Roman" w:cs="Times New Roman"/>
        </w:rPr>
        <w:t xml:space="preserve">, </w:t>
      </w:r>
      <w:r w:rsidRPr="0037665F">
        <w:rPr>
          <w:rFonts w:ascii="Times New Roman" w:hAnsi="Times New Roman" w:cs="Times New Roman"/>
          <w:b/>
        </w:rPr>
        <w:t>Szczygielski, T.</w:t>
      </w:r>
      <w:r w:rsidRPr="0037665F">
        <w:rPr>
          <w:rFonts w:ascii="Times New Roman" w:hAnsi="Times New Roman" w:cs="Times New Roman"/>
        </w:rPr>
        <w:t xml:space="preserve">, </w:t>
      </w:r>
      <w:proofErr w:type="spellStart"/>
      <w:r w:rsidRPr="0037665F">
        <w:rPr>
          <w:rFonts w:ascii="Times New Roman" w:hAnsi="Times New Roman" w:cs="Times New Roman"/>
        </w:rPr>
        <w:t>Tałanda</w:t>
      </w:r>
      <w:proofErr w:type="spellEnd"/>
      <w:r w:rsidRPr="0037665F">
        <w:rPr>
          <w:rFonts w:ascii="Times New Roman" w:hAnsi="Times New Roman" w:cs="Times New Roman"/>
        </w:rPr>
        <w:t xml:space="preserve">, M., Pawlak, W., Lewczuk, A., </w:t>
      </w:r>
      <w:r w:rsidRPr="0037665F">
        <w:rPr>
          <w:rFonts w:ascii="Times New Roman" w:hAnsi="Times New Roman" w:cs="Times New Roman"/>
          <w:b/>
        </w:rPr>
        <w:t>Rytel, A.</w:t>
      </w:r>
      <w:r>
        <w:rPr>
          <w:rFonts w:ascii="Times New Roman" w:hAnsi="Times New Roman" w:cs="Times New Roman"/>
          <w:b/>
        </w:rPr>
        <w:t>*</w:t>
      </w:r>
      <w:r w:rsidRPr="0037665F">
        <w:rPr>
          <w:rFonts w:ascii="Times New Roman" w:hAnsi="Times New Roman" w:cs="Times New Roman"/>
        </w:rPr>
        <w:t xml:space="preserve">, &amp; </w:t>
      </w:r>
      <w:r w:rsidRPr="0037665F">
        <w:rPr>
          <w:rFonts w:ascii="Times New Roman" w:hAnsi="Times New Roman" w:cs="Times New Roman"/>
          <w:b/>
        </w:rPr>
        <w:t>Sulej, T.</w:t>
      </w:r>
      <w:r w:rsidRPr="0037665F">
        <w:rPr>
          <w:rFonts w:ascii="Times New Roman" w:hAnsi="Times New Roman" w:cs="Times New Roman"/>
        </w:rPr>
        <w:t xml:space="preserve"> 2021. </w:t>
      </w:r>
      <w:r w:rsidRPr="0037665F">
        <w:rPr>
          <w:rFonts w:ascii="Times New Roman" w:hAnsi="Times New Roman" w:cs="Times New Roman"/>
          <w:lang w:val="en-US"/>
        </w:rPr>
        <w:t xml:space="preserve">An Upper Triassic terrestrial vertebrate assemblage from the forgotten </w:t>
      </w:r>
      <w:proofErr w:type="spellStart"/>
      <w:r w:rsidRPr="0037665F">
        <w:rPr>
          <w:rFonts w:ascii="Times New Roman" w:hAnsi="Times New Roman" w:cs="Times New Roman"/>
          <w:lang w:val="en-US"/>
        </w:rPr>
        <w:t>Kocury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locality (Poland) with a new aetosaur taxon. </w:t>
      </w:r>
      <w:r w:rsidRPr="0037665F">
        <w:rPr>
          <w:rFonts w:ascii="Times New Roman" w:hAnsi="Times New Roman" w:cs="Times New Roman"/>
          <w:i/>
          <w:lang w:val="en-US"/>
        </w:rPr>
        <w:t>Journal of Vertebrate Paleontology</w:t>
      </w:r>
      <w:r w:rsidRPr="0037665F">
        <w:rPr>
          <w:rFonts w:ascii="Times New Roman" w:hAnsi="Times New Roman" w:cs="Times New Roman"/>
          <w:lang w:val="en-US"/>
        </w:rPr>
        <w:t xml:space="preserve"> 41 (1):e1898977. </w:t>
      </w:r>
      <w:proofErr w:type="spellStart"/>
      <w:r w:rsidRPr="0037665F">
        <w:rPr>
          <w:rFonts w:ascii="Times New Roman" w:hAnsi="Times New Roman" w:cs="Times New Roman"/>
          <w:lang w:val="en-US"/>
        </w:rPr>
        <w:t>doi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: 10.1080/02724634.2021.1898977 </w:t>
      </w:r>
      <w:r w:rsidRPr="000128F1">
        <w:rPr>
          <w:rFonts w:ascii="Times New Roman" w:hAnsi="Times New Roman" w:cs="Times New Roman"/>
          <w:bCs/>
          <w:lang w:val="en-US"/>
        </w:rPr>
        <w:t>[100 pkt, Q2]</w:t>
      </w:r>
    </w:p>
    <w:p w14:paraId="781ABF4E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352A1796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37665F">
        <w:rPr>
          <w:rFonts w:ascii="Times New Roman" w:hAnsi="Times New Roman" w:cs="Times New Roman"/>
          <w:b/>
          <w:bCs/>
          <w:lang w:val="en-US"/>
        </w:rPr>
        <w:t>Czernielewski</w:t>
      </w:r>
      <w:proofErr w:type="spellEnd"/>
      <w:r w:rsidRPr="0037665F">
        <w:rPr>
          <w:rFonts w:ascii="Times New Roman" w:hAnsi="Times New Roman" w:cs="Times New Roman"/>
          <w:b/>
          <w:bCs/>
          <w:lang w:val="en-US"/>
        </w:rPr>
        <w:t>, M.</w:t>
      </w:r>
      <w:r>
        <w:rPr>
          <w:rFonts w:ascii="Times New Roman" w:hAnsi="Times New Roman" w:cs="Times New Roman"/>
          <w:b/>
          <w:bCs/>
          <w:lang w:val="en-US"/>
        </w:rPr>
        <w:t>*</w:t>
      </w:r>
      <w:r w:rsidRPr="0037665F">
        <w:rPr>
          <w:rFonts w:ascii="Times New Roman" w:hAnsi="Times New Roman" w:cs="Times New Roman"/>
          <w:b/>
          <w:bCs/>
          <w:lang w:val="en-US"/>
        </w:rPr>
        <w:t>,</w:t>
      </w:r>
      <w:r w:rsidRPr="0037665F">
        <w:rPr>
          <w:rFonts w:ascii="Times New Roman" w:hAnsi="Times New Roman" w:cs="Times New Roman"/>
          <w:bCs/>
          <w:lang w:val="en-US"/>
        </w:rPr>
        <w:t xml:space="preserve"> 2021. </w:t>
      </w:r>
      <w:proofErr w:type="spellStart"/>
      <w:r w:rsidRPr="0037665F">
        <w:rPr>
          <w:rFonts w:ascii="Times New Roman" w:hAnsi="Times New Roman" w:cs="Times New Roman"/>
          <w:bCs/>
          <w:lang w:val="en-US"/>
        </w:rPr>
        <w:t>Gliridae</w:t>
      </w:r>
      <w:proofErr w:type="spellEnd"/>
      <w:r w:rsidRPr="0037665F">
        <w:rPr>
          <w:rFonts w:ascii="Times New Roman" w:hAnsi="Times New Roman" w:cs="Times New Roman"/>
          <w:bCs/>
          <w:lang w:val="en-US"/>
        </w:rPr>
        <w:t xml:space="preserve"> (Rodentia) from the </w:t>
      </w:r>
      <w:proofErr w:type="spellStart"/>
      <w:r w:rsidRPr="0037665F">
        <w:rPr>
          <w:rFonts w:ascii="Times New Roman" w:hAnsi="Times New Roman" w:cs="Times New Roman"/>
          <w:bCs/>
          <w:lang w:val="en-US"/>
        </w:rPr>
        <w:t>Villafranchian</w:t>
      </w:r>
      <w:proofErr w:type="spellEnd"/>
      <w:r w:rsidRPr="0037665F">
        <w:rPr>
          <w:rFonts w:ascii="Times New Roman" w:hAnsi="Times New Roman" w:cs="Times New Roman"/>
          <w:bCs/>
          <w:lang w:val="en-US"/>
        </w:rPr>
        <w:t xml:space="preserve"> site of </w:t>
      </w:r>
      <w:proofErr w:type="spellStart"/>
      <w:r w:rsidRPr="0037665F">
        <w:rPr>
          <w:rFonts w:ascii="Times New Roman" w:hAnsi="Times New Roman" w:cs="Times New Roman"/>
          <w:bCs/>
          <w:lang w:val="en-US"/>
        </w:rPr>
        <w:t>Węże</w:t>
      </w:r>
      <w:proofErr w:type="spellEnd"/>
      <w:r w:rsidRPr="0037665F">
        <w:rPr>
          <w:rFonts w:ascii="Times New Roman" w:hAnsi="Times New Roman" w:cs="Times New Roman"/>
          <w:bCs/>
          <w:lang w:val="en-US"/>
        </w:rPr>
        <w:t xml:space="preserve"> 2 in southern Poland. </w:t>
      </w:r>
      <w:proofErr w:type="spellStart"/>
      <w:r w:rsidRPr="0037665F">
        <w:rPr>
          <w:rFonts w:ascii="Times New Roman" w:hAnsi="Times New Roman" w:cs="Times New Roman"/>
          <w:bCs/>
          <w:i/>
        </w:rPr>
        <w:t>Geological</w:t>
      </w:r>
      <w:proofErr w:type="spellEnd"/>
      <w:r w:rsidRPr="0037665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37665F">
        <w:rPr>
          <w:rFonts w:ascii="Times New Roman" w:hAnsi="Times New Roman" w:cs="Times New Roman"/>
          <w:bCs/>
          <w:i/>
        </w:rPr>
        <w:t>Quarterly</w:t>
      </w:r>
      <w:proofErr w:type="spellEnd"/>
      <w:r w:rsidRPr="0037665F">
        <w:rPr>
          <w:rFonts w:ascii="Times New Roman" w:hAnsi="Times New Roman" w:cs="Times New Roman"/>
          <w:bCs/>
        </w:rPr>
        <w:t xml:space="preserve">, 65: 49, doi: 10.7306/gq.1618 </w:t>
      </w:r>
      <w:r w:rsidRPr="000128F1">
        <w:rPr>
          <w:rFonts w:ascii="Times New Roman" w:hAnsi="Times New Roman" w:cs="Times New Roman"/>
          <w:bCs/>
        </w:rPr>
        <w:t>[100 pkt, Q2]</w:t>
      </w:r>
    </w:p>
    <w:p w14:paraId="2AD79FE6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D1DFC31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37665F">
        <w:rPr>
          <w:rFonts w:ascii="Times New Roman" w:hAnsi="Times New Roman" w:cs="Times New Roman"/>
          <w:lang w:val="en-US"/>
        </w:rPr>
        <w:t xml:space="preserve">Drake, J., Malik, A., </w:t>
      </w:r>
      <w:proofErr w:type="spellStart"/>
      <w:r w:rsidRPr="0037665F">
        <w:rPr>
          <w:rFonts w:ascii="Times New Roman" w:hAnsi="Times New Roman" w:cs="Times New Roman"/>
          <w:lang w:val="en-US"/>
        </w:rPr>
        <w:t>Popovits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Y., </w:t>
      </w:r>
      <w:proofErr w:type="spellStart"/>
      <w:r w:rsidRPr="0037665F">
        <w:rPr>
          <w:rFonts w:ascii="Times New Roman" w:hAnsi="Times New Roman" w:cs="Times New Roman"/>
          <w:lang w:val="en-US"/>
        </w:rPr>
        <w:t>Oshra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S., </w:t>
      </w:r>
      <w:proofErr w:type="spellStart"/>
      <w:r w:rsidRPr="0037665F">
        <w:rPr>
          <w:rStyle w:val="Pogrubienie"/>
          <w:rFonts w:ascii="Times New Roman" w:hAnsi="Times New Roman" w:cs="Times New Roman"/>
          <w:lang w:val="en-US"/>
        </w:rPr>
        <w:t>Stolarski</w:t>
      </w:r>
      <w:proofErr w:type="spellEnd"/>
      <w:r w:rsidRPr="0037665F">
        <w:rPr>
          <w:rStyle w:val="Pogrubienie"/>
          <w:rFonts w:ascii="Times New Roman" w:hAnsi="Times New Roman" w:cs="Times New Roman"/>
          <w:lang w:val="en-US"/>
        </w:rPr>
        <w:t>, J</w:t>
      </w:r>
      <w:r w:rsidRPr="0037665F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37665F">
        <w:rPr>
          <w:rFonts w:ascii="Times New Roman" w:hAnsi="Times New Roman" w:cs="Times New Roman"/>
          <w:lang w:val="en-US"/>
        </w:rPr>
        <w:t>Tchernov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D., Sher, D., &amp; Mass, T. 2021. Physiological and transcriptomic variability indicative of differences in key functions within a single coral colony. </w:t>
      </w:r>
      <w:r w:rsidRPr="0037665F">
        <w:rPr>
          <w:rStyle w:val="Uwydatnienie"/>
          <w:rFonts w:ascii="Times New Roman" w:hAnsi="Times New Roman" w:cs="Times New Roman"/>
          <w:lang w:val="en-US"/>
        </w:rPr>
        <w:t>Frontiers of Marine Science</w:t>
      </w:r>
      <w:r w:rsidRPr="0037665F">
        <w:rPr>
          <w:rFonts w:ascii="Times New Roman" w:hAnsi="Times New Roman" w:cs="Times New Roman"/>
          <w:lang w:val="en-US"/>
        </w:rPr>
        <w:t xml:space="preserve"> 8: 685876, </w:t>
      </w:r>
      <w:proofErr w:type="spellStart"/>
      <w:r w:rsidRPr="0037665F">
        <w:rPr>
          <w:rFonts w:ascii="Times New Roman" w:hAnsi="Times New Roman" w:cs="Times New Roman"/>
          <w:lang w:val="en-US"/>
        </w:rPr>
        <w:t>doi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: 10.3389/fmars.2021.685876 </w:t>
      </w:r>
      <w:r w:rsidRPr="000128F1">
        <w:rPr>
          <w:rFonts w:ascii="Times New Roman" w:hAnsi="Times New Roman" w:cs="Times New Roman"/>
          <w:bCs/>
          <w:lang w:val="en-US"/>
        </w:rPr>
        <w:t>[100 pkt, Q2]</w:t>
      </w:r>
    </w:p>
    <w:p w14:paraId="7260C222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0504867F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  <w:lang w:val="en-US"/>
        </w:rPr>
        <w:t>Fostowicz-Frelik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Ł.</w:t>
      </w:r>
      <w:r w:rsidRPr="0037665F">
        <w:rPr>
          <w:rFonts w:ascii="Times New Roman" w:hAnsi="Times New Roman" w:cs="Times New Roman"/>
          <w:lang w:val="en-US"/>
        </w:rPr>
        <w:t xml:space="preserve">, López-Torres, S., &amp; Li, Q. 2021. Tarsal morphology of </w:t>
      </w:r>
      <w:proofErr w:type="spellStart"/>
      <w:r w:rsidRPr="0037665F">
        <w:rPr>
          <w:rFonts w:ascii="Times New Roman" w:hAnsi="Times New Roman" w:cs="Times New Roman"/>
          <w:lang w:val="en-US"/>
        </w:rPr>
        <w:t>ischyromyid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rodents from the middle Eocene of China gives an insight into the group’s diversity in Central Asia. </w:t>
      </w:r>
      <w:r w:rsidRPr="0037665F">
        <w:rPr>
          <w:rFonts w:ascii="Times New Roman" w:hAnsi="Times New Roman" w:cs="Times New Roman"/>
          <w:i/>
          <w:lang w:val="en-US"/>
        </w:rPr>
        <w:t>Scientific Reports</w:t>
      </w:r>
      <w:r w:rsidRPr="0037665F">
        <w:rPr>
          <w:rFonts w:ascii="Times New Roman" w:hAnsi="Times New Roman" w:cs="Times New Roman"/>
          <w:lang w:val="en-US"/>
        </w:rPr>
        <w:t xml:space="preserve"> 11: 11543. </w:t>
      </w:r>
      <w:r w:rsidRPr="000128F1">
        <w:rPr>
          <w:rFonts w:ascii="Times New Roman" w:hAnsi="Times New Roman" w:cs="Times New Roman"/>
          <w:bCs/>
          <w:lang w:val="en-US"/>
        </w:rPr>
        <w:t>[140 pkt, Q1]</w:t>
      </w:r>
    </w:p>
    <w:p w14:paraId="19A8583B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</w:rPr>
      </w:pPr>
    </w:p>
    <w:p w14:paraId="6A4D9BB5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</w:rPr>
        <w:t>Fostowicz-Frelik</w:t>
      </w:r>
      <w:proofErr w:type="spellEnd"/>
      <w:r w:rsidRPr="0037665F">
        <w:rPr>
          <w:rFonts w:ascii="Times New Roman" w:hAnsi="Times New Roman" w:cs="Times New Roman"/>
          <w:b/>
        </w:rPr>
        <w:t>, Ł.</w:t>
      </w:r>
      <w:r w:rsidRPr="0037665F">
        <w:rPr>
          <w:rFonts w:ascii="Times New Roman" w:hAnsi="Times New Roman" w:cs="Times New Roman"/>
        </w:rPr>
        <w:t xml:space="preserve"> &amp; </w:t>
      </w:r>
      <w:proofErr w:type="spellStart"/>
      <w:r w:rsidRPr="0037665F">
        <w:rPr>
          <w:rFonts w:ascii="Times New Roman" w:hAnsi="Times New Roman" w:cs="Times New Roman"/>
        </w:rPr>
        <w:t>Lamanna</w:t>
      </w:r>
      <w:proofErr w:type="spellEnd"/>
      <w:r w:rsidRPr="0037665F">
        <w:rPr>
          <w:rFonts w:ascii="Times New Roman" w:hAnsi="Times New Roman" w:cs="Times New Roman"/>
        </w:rPr>
        <w:t xml:space="preserve">, M. C. 2021. </w:t>
      </w:r>
      <w:r w:rsidRPr="0037665F">
        <w:rPr>
          <w:rFonts w:ascii="Times New Roman" w:hAnsi="Times New Roman" w:cs="Times New Roman"/>
          <w:lang w:val="en-US"/>
        </w:rPr>
        <w:t xml:space="preserve">In memoriam. Mary Dawson (1931–2020). </w:t>
      </w:r>
      <w:r w:rsidRPr="0037665F">
        <w:rPr>
          <w:rFonts w:ascii="Times New Roman" w:hAnsi="Times New Roman" w:cs="Times New Roman"/>
          <w:i/>
          <w:lang w:val="en-US"/>
        </w:rPr>
        <w:t xml:space="preserve">Acta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Palaeontologica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Polonica</w:t>
      </w:r>
      <w:r w:rsidRPr="0037665F">
        <w:rPr>
          <w:rFonts w:ascii="Times New Roman" w:hAnsi="Times New Roman" w:cs="Times New Roman"/>
          <w:lang w:val="en-US"/>
        </w:rPr>
        <w:t xml:space="preserve"> 66 (1): 84. </w:t>
      </w:r>
      <w:r w:rsidRPr="000128F1">
        <w:rPr>
          <w:rFonts w:ascii="Times New Roman" w:hAnsi="Times New Roman" w:cs="Times New Roman"/>
          <w:bCs/>
          <w:lang w:val="en-US"/>
        </w:rPr>
        <w:t>[25 pkt, obituary, Q2]</w:t>
      </w:r>
    </w:p>
    <w:p w14:paraId="3E5B6B83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543844A0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  <w:lang w:val="en-US"/>
        </w:rPr>
        <w:t>Fostowicz-Frelik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Ł.</w:t>
      </w:r>
      <w:r w:rsidRPr="0037665F">
        <w:rPr>
          <w:rFonts w:ascii="Times New Roman" w:hAnsi="Times New Roman" w:cs="Times New Roman"/>
          <w:lang w:val="en-US"/>
        </w:rPr>
        <w:t xml:space="preserve">, Ge, D., &amp; Ruf, I. 2021. Editorial: Recent Advances in the Evolution of </w:t>
      </w:r>
      <w:proofErr w:type="spellStart"/>
      <w:r w:rsidRPr="0037665F">
        <w:rPr>
          <w:rFonts w:ascii="Times New Roman" w:hAnsi="Times New Roman" w:cs="Times New Roman"/>
          <w:lang w:val="en-US"/>
        </w:rPr>
        <w:t>Euarchontoglires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. </w:t>
      </w:r>
      <w:r w:rsidRPr="0037665F">
        <w:rPr>
          <w:rFonts w:ascii="Times New Roman" w:hAnsi="Times New Roman" w:cs="Times New Roman"/>
          <w:i/>
          <w:lang w:val="en-US"/>
        </w:rPr>
        <w:t>Frontiers in Genetics</w:t>
      </w:r>
      <w:r w:rsidRPr="003766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7665F">
        <w:rPr>
          <w:rFonts w:ascii="Times New Roman" w:hAnsi="Times New Roman" w:cs="Times New Roman"/>
          <w:lang w:val="en-US"/>
        </w:rPr>
        <w:t>doi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: 10.3389/fgene.2021.773789 </w:t>
      </w:r>
      <w:r w:rsidRPr="000128F1">
        <w:rPr>
          <w:rFonts w:ascii="Times New Roman" w:hAnsi="Times New Roman" w:cs="Times New Roman"/>
          <w:bCs/>
          <w:lang w:val="en-US"/>
        </w:rPr>
        <w:t>[25 pkt, editorial, Q2]</w:t>
      </w:r>
    </w:p>
    <w:p w14:paraId="0DAD8545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</w:rPr>
      </w:pPr>
    </w:p>
    <w:p w14:paraId="54DE650F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</w:rPr>
        <w:t>Frankowiak</w:t>
      </w:r>
      <w:proofErr w:type="spellEnd"/>
      <w:r w:rsidRPr="0037665F">
        <w:rPr>
          <w:rFonts w:ascii="Times New Roman" w:hAnsi="Times New Roman" w:cs="Times New Roman"/>
          <w:b/>
        </w:rPr>
        <w:t>, K.,</w:t>
      </w:r>
      <w:r w:rsidRPr="0037665F">
        <w:rPr>
          <w:rFonts w:ascii="Times New Roman" w:hAnsi="Times New Roman" w:cs="Times New Roman"/>
        </w:rPr>
        <w:t xml:space="preserve"> </w:t>
      </w:r>
      <w:proofErr w:type="spellStart"/>
      <w:r w:rsidRPr="0037665F">
        <w:rPr>
          <w:rFonts w:ascii="Times New Roman" w:hAnsi="Times New Roman" w:cs="Times New Roman"/>
        </w:rPr>
        <w:t>Roniewicz</w:t>
      </w:r>
      <w:proofErr w:type="spellEnd"/>
      <w:r w:rsidRPr="0037665F">
        <w:rPr>
          <w:rFonts w:ascii="Times New Roman" w:hAnsi="Times New Roman" w:cs="Times New Roman"/>
        </w:rPr>
        <w:t xml:space="preserve">, E., </w:t>
      </w:r>
      <w:r w:rsidRPr="0037665F">
        <w:rPr>
          <w:rFonts w:ascii="Times New Roman" w:hAnsi="Times New Roman" w:cs="Times New Roman"/>
          <w:lang w:val="en-US"/>
        </w:rPr>
        <w:t xml:space="preserve">&amp; </w:t>
      </w:r>
      <w:r w:rsidRPr="0037665F">
        <w:rPr>
          <w:rStyle w:val="Pogrubienie"/>
          <w:rFonts w:ascii="Times New Roman" w:hAnsi="Times New Roman" w:cs="Times New Roman"/>
        </w:rPr>
        <w:t>Stolarski, J</w:t>
      </w:r>
      <w:r w:rsidRPr="0037665F">
        <w:rPr>
          <w:rFonts w:ascii="Times New Roman" w:hAnsi="Times New Roman" w:cs="Times New Roman"/>
        </w:rPr>
        <w:t xml:space="preserve">. 2021. </w:t>
      </w:r>
      <w:proofErr w:type="spellStart"/>
      <w:r w:rsidRPr="0037665F">
        <w:rPr>
          <w:rFonts w:ascii="Times New Roman" w:hAnsi="Times New Roman" w:cs="Times New Roman"/>
          <w:lang w:val="en-US"/>
        </w:rPr>
        <w:t>Photosymbiosis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in Late Triassic </w:t>
      </w:r>
      <w:proofErr w:type="spellStart"/>
      <w:r w:rsidRPr="0037665F">
        <w:rPr>
          <w:rFonts w:ascii="Times New Roman" w:hAnsi="Times New Roman" w:cs="Times New Roman"/>
          <w:lang w:val="en-US"/>
        </w:rPr>
        <w:t>scleractinian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corals from the Italian Dolomites.</w:t>
      </w:r>
      <w:r w:rsidRPr="0037665F">
        <w:rPr>
          <w:rStyle w:val="Uwydatnienie"/>
          <w:rFonts w:ascii="Times New Roman" w:hAnsi="Times New Roman" w:cs="Times New Roman"/>
          <w:lang w:val="en-US"/>
        </w:rPr>
        <w:t xml:space="preserve"> </w:t>
      </w:r>
      <w:proofErr w:type="spellStart"/>
      <w:r w:rsidRPr="0037665F">
        <w:rPr>
          <w:rStyle w:val="Uwydatnienie"/>
          <w:rFonts w:ascii="Times New Roman" w:hAnsi="Times New Roman" w:cs="Times New Roman"/>
          <w:lang w:val="en-US"/>
        </w:rPr>
        <w:t>PeerJ</w:t>
      </w:r>
      <w:proofErr w:type="spellEnd"/>
      <w:r w:rsidRPr="0037665F">
        <w:rPr>
          <w:rStyle w:val="Uwydatnienie"/>
          <w:rFonts w:ascii="Times New Roman" w:hAnsi="Times New Roman" w:cs="Times New Roman"/>
          <w:lang w:val="en-US"/>
        </w:rPr>
        <w:t xml:space="preserve"> 9</w:t>
      </w:r>
      <w:r w:rsidRPr="0037665F">
        <w:rPr>
          <w:rFonts w:ascii="Times New Roman" w:hAnsi="Times New Roman" w:cs="Times New Roman"/>
          <w:lang w:val="en-US"/>
        </w:rPr>
        <w:t xml:space="preserve">:e11062 doi:10.7717/peerj.11062 </w:t>
      </w:r>
      <w:r w:rsidRPr="000128F1">
        <w:rPr>
          <w:rFonts w:ascii="Times New Roman" w:hAnsi="Times New Roman" w:cs="Times New Roman"/>
          <w:bCs/>
          <w:lang w:val="en-US"/>
        </w:rPr>
        <w:t>[100 pkt, Q2]</w:t>
      </w:r>
    </w:p>
    <w:p w14:paraId="72D7C4BE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5AA39420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7665F">
        <w:rPr>
          <w:rFonts w:ascii="Times New Roman" w:hAnsi="Times New Roman" w:cs="Times New Roman"/>
        </w:rPr>
        <w:t>Grzeczkowicz</w:t>
      </w:r>
      <w:proofErr w:type="spellEnd"/>
      <w:r w:rsidRPr="0037665F">
        <w:rPr>
          <w:rFonts w:ascii="Times New Roman" w:hAnsi="Times New Roman" w:cs="Times New Roman"/>
        </w:rPr>
        <w:t xml:space="preserve">, A., Drabik, M., Lipko, A., </w:t>
      </w:r>
      <w:proofErr w:type="spellStart"/>
      <w:r w:rsidRPr="0037665F">
        <w:rPr>
          <w:rFonts w:ascii="Times New Roman" w:hAnsi="Times New Roman" w:cs="Times New Roman"/>
          <w:b/>
        </w:rPr>
        <w:t>Bącal</w:t>
      </w:r>
      <w:proofErr w:type="spellEnd"/>
      <w:r w:rsidRPr="0037665F">
        <w:rPr>
          <w:rFonts w:ascii="Times New Roman" w:hAnsi="Times New Roman" w:cs="Times New Roman"/>
        </w:rPr>
        <w:t xml:space="preserve">, </w:t>
      </w:r>
      <w:r w:rsidRPr="0037665F">
        <w:rPr>
          <w:rFonts w:ascii="Times New Roman" w:hAnsi="Times New Roman" w:cs="Times New Roman"/>
          <w:b/>
        </w:rPr>
        <w:t>P</w:t>
      </w:r>
      <w:r w:rsidRPr="003766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*</w:t>
      </w:r>
      <w:r w:rsidRPr="0037665F">
        <w:rPr>
          <w:rFonts w:ascii="Times New Roman" w:hAnsi="Times New Roman" w:cs="Times New Roman"/>
        </w:rPr>
        <w:t xml:space="preserve">, Kwiatkowska, A., Kazimierczak, B., &amp; </w:t>
      </w:r>
      <w:proofErr w:type="spellStart"/>
      <w:r w:rsidRPr="0037665F">
        <w:rPr>
          <w:rFonts w:ascii="Times New Roman" w:hAnsi="Times New Roman" w:cs="Times New Roman"/>
        </w:rPr>
        <w:t>Granicka</w:t>
      </w:r>
      <w:proofErr w:type="spellEnd"/>
      <w:r w:rsidRPr="0037665F">
        <w:rPr>
          <w:rFonts w:ascii="Times New Roman" w:hAnsi="Times New Roman" w:cs="Times New Roman"/>
        </w:rPr>
        <w:t xml:space="preserve">, L.H. 2021. A </w:t>
      </w:r>
      <w:proofErr w:type="spellStart"/>
      <w:r w:rsidRPr="0037665F">
        <w:rPr>
          <w:rFonts w:ascii="Times New Roman" w:hAnsi="Times New Roman" w:cs="Times New Roman"/>
        </w:rPr>
        <w:t>Composite</w:t>
      </w:r>
      <w:proofErr w:type="spellEnd"/>
      <w:r w:rsidRPr="0037665F">
        <w:rPr>
          <w:rFonts w:ascii="Times New Roman" w:hAnsi="Times New Roman" w:cs="Times New Roman"/>
        </w:rPr>
        <w:t xml:space="preserve"> </w:t>
      </w:r>
      <w:proofErr w:type="spellStart"/>
      <w:r w:rsidRPr="0037665F">
        <w:rPr>
          <w:rFonts w:ascii="Times New Roman" w:hAnsi="Times New Roman" w:cs="Times New Roman"/>
        </w:rPr>
        <w:t>Membrane</w:t>
      </w:r>
      <w:proofErr w:type="spellEnd"/>
      <w:r w:rsidRPr="0037665F">
        <w:rPr>
          <w:rFonts w:ascii="Times New Roman" w:hAnsi="Times New Roman" w:cs="Times New Roman"/>
        </w:rPr>
        <w:t xml:space="preserve"> System with Gold </w:t>
      </w:r>
      <w:proofErr w:type="spellStart"/>
      <w:r w:rsidRPr="0037665F">
        <w:rPr>
          <w:rFonts w:ascii="Times New Roman" w:hAnsi="Times New Roman" w:cs="Times New Roman"/>
        </w:rPr>
        <w:t>Nanoparticles</w:t>
      </w:r>
      <w:proofErr w:type="spellEnd"/>
      <w:r w:rsidRPr="0037665F">
        <w:rPr>
          <w:rFonts w:ascii="Times New Roman" w:hAnsi="Times New Roman" w:cs="Times New Roman"/>
        </w:rPr>
        <w:t xml:space="preserve">, </w:t>
      </w:r>
      <w:proofErr w:type="spellStart"/>
      <w:r w:rsidRPr="0037665F">
        <w:rPr>
          <w:rFonts w:ascii="Times New Roman" w:hAnsi="Times New Roman" w:cs="Times New Roman"/>
        </w:rPr>
        <w:t>Hydroxyapatite</w:t>
      </w:r>
      <w:proofErr w:type="spellEnd"/>
      <w:r w:rsidRPr="0037665F">
        <w:rPr>
          <w:rFonts w:ascii="Times New Roman" w:hAnsi="Times New Roman" w:cs="Times New Roman"/>
        </w:rPr>
        <w:t xml:space="preserve">, and </w:t>
      </w:r>
      <w:proofErr w:type="spellStart"/>
      <w:r w:rsidRPr="0037665F">
        <w:rPr>
          <w:rFonts w:ascii="Times New Roman" w:hAnsi="Times New Roman" w:cs="Times New Roman"/>
        </w:rPr>
        <w:t>Fullerenol</w:t>
      </w:r>
      <w:proofErr w:type="spellEnd"/>
      <w:r w:rsidRPr="0037665F">
        <w:rPr>
          <w:rFonts w:ascii="Times New Roman" w:hAnsi="Times New Roman" w:cs="Times New Roman"/>
        </w:rPr>
        <w:t xml:space="preserve"> for Dual </w:t>
      </w:r>
      <w:proofErr w:type="spellStart"/>
      <w:r w:rsidRPr="0037665F">
        <w:rPr>
          <w:rFonts w:ascii="Times New Roman" w:hAnsi="Times New Roman" w:cs="Times New Roman"/>
        </w:rPr>
        <w:t>Interaction</w:t>
      </w:r>
      <w:proofErr w:type="spellEnd"/>
      <w:r w:rsidRPr="0037665F">
        <w:rPr>
          <w:rFonts w:ascii="Times New Roman" w:hAnsi="Times New Roman" w:cs="Times New Roman"/>
        </w:rPr>
        <w:t xml:space="preserve"> for </w:t>
      </w:r>
      <w:proofErr w:type="spellStart"/>
      <w:r w:rsidRPr="0037665F">
        <w:rPr>
          <w:rFonts w:ascii="Times New Roman" w:hAnsi="Times New Roman" w:cs="Times New Roman"/>
        </w:rPr>
        <w:t>Biomedical</w:t>
      </w:r>
      <w:proofErr w:type="spellEnd"/>
      <w:r w:rsidRPr="0037665F">
        <w:rPr>
          <w:rFonts w:ascii="Times New Roman" w:hAnsi="Times New Roman" w:cs="Times New Roman"/>
        </w:rPr>
        <w:t xml:space="preserve"> </w:t>
      </w:r>
      <w:proofErr w:type="spellStart"/>
      <w:r w:rsidRPr="0037665F">
        <w:rPr>
          <w:rFonts w:ascii="Times New Roman" w:hAnsi="Times New Roman" w:cs="Times New Roman"/>
        </w:rPr>
        <w:t>Purposes</w:t>
      </w:r>
      <w:proofErr w:type="spellEnd"/>
      <w:r w:rsidRPr="0037665F">
        <w:rPr>
          <w:rFonts w:ascii="Times New Roman" w:hAnsi="Times New Roman" w:cs="Times New Roman"/>
        </w:rPr>
        <w:t xml:space="preserve">. </w:t>
      </w:r>
      <w:proofErr w:type="spellStart"/>
      <w:r w:rsidRPr="0037665F">
        <w:rPr>
          <w:rFonts w:ascii="Times New Roman" w:hAnsi="Times New Roman" w:cs="Times New Roman"/>
          <w:i/>
        </w:rPr>
        <w:t>Membranes</w:t>
      </w:r>
      <w:proofErr w:type="spellEnd"/>
      <w:r w:rsidRPr="0037665F">
        <w:rPr>
          <w:rFonts w:ascii="Times New Roman" w:hAnsi="Times New Roman" w:cs="Times New Roman"/>
        </w:rPr>
        <w:t xml:space="preserve"> 11, 565. https://doi.org/ 10.3390/membranes11080565 </w:t>
      </w:r>
      <w:r w:rsidRPr="000128F1">
        <w:rPr>
          <w:rFonts w:ascii="Times New Roman" w:hAnsi="Times New Roman" w:cs="Times New Roman"/>
          <w:bCs/>
          <w:lang w:val="en-US"/>
        </w:rPr>
        <w:t>[100 pkt, Q2]</w:t>
      </w:r>
    </w:p>
    <w:p w14:paraId="50766711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695CD00A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  <w:lang w:val="en-US"/>
        </w:rPr>
        <w:t>Halamski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A.T.</w:t>
      </w:r>
      <w:r w:rsidRPr="0037665F">
        <w:rPr>
          <w:rFonts w:ascii="Times New Roman" w:hAnsi="Times New Roman" w:cs="Times New Roman"/>
          <w:lang w:val="en-US"/>
        </w:rPr>
        <w:t xml:space="preserve"> 2020. [</w:t>
      </w:r>
      <w:proofErr w:type="spellStart"/>
      <w:r w:rsidRPr="0037665F">
        <w:rPr>
          <w:rFonts w:ascii="Times New Roman" w:hAnsi="Times New Roman" w:cs="Times New Roman"/>
          <w:lang w:val="en-US"/>
        </w:rPr>
        <w:t>Analyse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lang w:val="en-US"/>
        </w:rPr>
        <w:t>d’ouvrage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:] Sell, P. &amp; Murrell, G. 2018. Flora of Great Britain and Ireland. Volume 1: </w:t>
      </w:r>
      <w:proofErr w:type="spellStart"/>
      <w:r w:rsidRPr="0037665F">
        <w:rPr>
          <w:rFonts w:ascii="Times New Roman" w:hAnsi="Times New Roman" w:cs="Times New Roman"/>
          <w:lang w:val="en-US"/>
        </w:rPr>
        <w:t>Lycopodiaceae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– Salicaceae. Cambridge University Press. lxii + 787 p. ISBN: 978-0-521-55335-3. </w:t>
      </w:r>
      <w:r w:rsidRPr="0037665F">
        <w:rPr>
          <w:rFonts w:ascii="Times New Roman" w:hAnsi="Times New Roman" w:cs="Times New Roman"/>
          <w:i/>
          <w:lang w:val="en-US"/>
        </w:rPr>
        <w:t xml:space="preserve">Bulletin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mensuel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de la Société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linnéenne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de Lyon</w:t>
      </w:r>
      <w:r w:rsidRPr="0037665F">
        <w:rPr>
          <w:rFonts w:ascii="Times New Roman" w:hAnsi="Times New Roman" w:cs="Times New Roman"/>
          <w:lang w:val="en-US"/>
        </w:rPr>
        <w:t>, 90 (9–10): 301–303</w:t>
      </w:r>
      <w:r w:rsidRPr="000128F1">
        <w:rPr>
          <w:rFonts w:ascii="Times New Roman" w:hAnsi="Times New Roman" w:cs="Times New Roman"/>
          <w:bCs/>
          <w:lang w:val="en-US"/>
        </w:rPr>
        <w:t xml:space="preserve">. [5 pkt, </w:t>
      </w:r>
      <w:proofErr w:type="spellStart"/>
      <w:r w:rsidRPr="000128F1">
        <w:rPr>
          <w:rFonts w:ascii="Times New Roman" w:hAnsi="Times New Roman" w:cs="Times New Roman"/>
          <w:bCs/>
          <w:lang w:val="en-US"/>
        </w:rPr>
        <w:t>recenzja</w:t>
      </w:r>
      <w:proofErr w:type="spellEnd"/>
      <w:r w:rsidRPr="000128F1">
        <w:rPr>
          <w:rFonts w:ascii="Times New Roman" w:hAnsi="Times New Roman" w:cs="Times New Roman"/>
          <w:bCs/>
          <w:lang w:val="en-US"/>
        </w:rPr>
        <w:t>, Q4]</w:t>
      </w:r>
    </w:p>
    <w:p w14:paraId="28A5F9CF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026D3C71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  <w:lang w:val="en-US"/>
        </w:rPr>
        <w:t>Hryniewicz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K.</w:t>
      </w:r>
      <w:r w:rsidRPr="0037665F">
        <w:rPr>
          <w:rFonts w:ascii="Times New Roman" w:hAnsi="Times New Roman" w:cs="Times New Roman"/>
          <w:lang w:val="en-US"/>
        </w:rPr>
        <w:t xml:space="preserve">, Miyajima, Y., Amano, K., Georgieva, M.N., </w:t>
      </w:r>
      <w:proofErr w:type="spellStart"/>
      <w:r w:rsidRPr="0037665F">
        <w:rPr>
          <w:rFonts w:ascii="Times New Roman" w:hAnsi="Times New Roman" w:cs="Times New Roman"/>
          <w:lang w:val="en-US"/>
        </w:rPr>
        <w:t>Jakubowicz</w:t>
      </w:r>
      <w:proofErr w:type="spellEnd"/>
      <w:r w:rsidRPr="0037665F">
        <w:rPr>
          <w:rFonts w:ascii="Times New Roman" w:hAnsi="Times New Roman" w:cs="Times New Roman"/>
          <w:lang w:val="en-US"/>
        </w:rPr>
        <w:t>, M., Jenkins, R.G., &amp; </w:t>
      </w:r>
      <w:proofErr w:type="spellStart"/>
      <w:r w:rsidRPr="0037665F">
        <w:rPr>
          <w:rFonts w:ascii="Times New Roman" w:hAnsi="Times New Roman" w:cs="Times New Roman"/>
          <w:b/>
          <w:bCs/>
          <w:lang w:val="en-US"/>
        </w:rPr>
        <w:t>Kaim</w:t>
      </w:r>
      <w:proofErr w:type="spellEnd"/>
      <w:r w:rsidRPr="0037665F">
        <w:rPr>
          <w:rFonts w:ascii="Times New Roman" w:hAnsi="Times New Roman" w:cs="Times New Roman"/>
          <w:b/>
          <w:bCs/>
          <w:lang w:val="en-US"/>
        </w:rPr>
        <w:t>, A.</w:t>
      </w:r>
      <w:r w:rsidRPr="0037665F">
        <w:rPr>
          <w:rFonts w:ascii="Times New Roman" w:hAnsi="Times New Roman" w:cs="Times New Roman"/>
          <w:lang w:val="en-US"/>
        </w:rPr>
        <w:t xml:space="preserve"> 2021. Formation, diagenesis and fauna of cold seep carbonates from the Miocene </w:t>
      </w:r>
      <w:proofErr w:type="spellStart"/>
      <w:r w:rsidRPr="0037665F">
        <w:rPr>
          <w:rFonts w:ascii="Times New Roman" w:hAnsi="Times New Roman" w:cs="Times New Roman"/>
          <w:lang w:val="en-US"/>
        </w:rPr>
        <w:t>Taishu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Group of Tsushima (Japan). </w:t>
      </w:r>
      <w:r w:rsidRPr="0037665F">
        <w:rPr>
          <w:rFonts w:ascii="Times New Roman" w:hAnsi="Times New Roman" w:cs="Times New Roman"/>
          <w:i/>
          <w:iCs/>
          <w:lang w:val="en-US"/>
        </w:rPr>
        <w:t>Geological Magazine </w:t>
      </w:r>
      <w:r w:rsidRPr="0037665F">
        <w:rPr>
          <w:rFonts w:ascii="Times New Roman" w:hAnsi="Times New Roman" w:cs="Times New Roman"/>
          <w:lang w:val="en-US"/>
        </w:rPr>
        <w:t xml:space="preserve">158(6): 964 – 984. https://doi.org/10.1017/S001675682000103X </w:t>
      </w:r>
      <w:r w:rsidRPr="000128F1">
        <w:rPr>
          <w:rFonts w:ascii="Times New Roman" w:hAnsi="Times New Roman" w:cs="Times New Roman"/>
          <w:bCs/>
          <w:lang w:val="en-US"/>
        </w:rPr>
        <w:t>[100 pkt, Q3]</w:t>
      </w:r>
    </w:p>
    <w:p w14:paraId="33B45E0B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9889F2C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7665F">
        <w:rPr>
          <w:rFonts w:ascii="Times New Roman" w:hAnsi="Times New Roman" w:cs="Times New Roman"/>
          <w:lang w:val="en-US"/>
        </w:rPr>
        <w:t>Jakubowicz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37665F">
        <w:rPr>
          <w:rFonts w:ascii="Times New Roman" w:hAnsi="Times New Roman" w:cs="Times New Roman"/>
          <w:lang w:val="en-US"/>
        </w:rPr>
        <w:t>Agirrezabala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L.M., </w:t>
      </w:r>
      <w:proofErr w:type="spellStart"/>
      <w:r w:rsidRPr="0037665F">
        <w:rPr>
          <w:rFonts w:ascii="Times New Roman" w:hAnsi="Times New Roman" w:cs="Times New Roman"/>
          <w:lang w:val="en-US"/>
        </w:rPr>
        <w:t>Dopieralska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J., </w:t>
      </w:r>
      <w:proofErr w:type="spellStart"/>
      <w:r w:rsidRPr="0037665F">
        <w:rPr>
          <w:rFonts w:ascii="Times New Roman" w:hAnsi="Times New Roman" w:cs="Times New Roman"/>
          <w:lang w:val="en-US"/>
        </w:rPr>
        <w:t>Siepak</w:t>
      </w:r>
      <w:proofErr w:type="spellEnd"/>
      <w:r w:rsidRPr="0037665F">
        <w:rPr>
          <w:rFonts w:ascii="Times New Roman" w:hAnsi="Times New Roman" w:cs="Times New Roman"/>
          <w:lang w:val="en-US"/>
        </w:rPr>
        <w:t>, M.,</w:t>
      </w:r>
      <w:r w:rsidRPr="0037665F">
        <w:rPr>
          <w:rFonts w:ascii="Times New Roman" w:hAnsi="Times New Roman" w:cs="Times New Roman"/>
          <w:b/>
          <w:bCs/>
          <w:lang w:val="en-US"/>
        </w:rPr>
        <w:t> </w:t>
      </w:r>
      <w:proofErr w:type="spellStart"/>
      <w:r w:rsidRPr="0037665F">
        <w:rPr>
          <w:rFonts w:ascii="Times New Roman" w:hAnsi="Times New Roman" w:cs="Times New Roman"/>
          <w:b/>
          <w:bCs/>
          <w:lang w:val="en-US"/>
        </w:rPr>
        <w:t>Kaim</w:t>
      </w:r>
      <w:proofErr w:type="spellEnd"/>
      <w:r w:rsidRPr="0037665F">
        <w:rPr>
          <w:rFonts w:ascii="Times New Roman" w:hAnsi="Times New Roman" w:cs="Times New Roman"/>
          <w:b/>
          <w:bCs/>
          <w:lang w:val="en-US"/>
        </w:rPr>
        <w:t>, A.</w:t>
      </w:r>
      <w:r w:rsidRPr="0037665F">
        <w:rPr>
          <w:rFonts w:ascii="Times New Roman" w:hAnsi="Times New Roman" w:cs="Times New Roman"/>
          <w:lang w:val="en-US"/>
        </w:rPr>
        <w:t>, &amp; Belka, Z. 2021. The role of magmatism in hydrocarbon generation in sedimented rifts: a Nd isotope perspective from mid-Cretaceous methane-seep deposits of the Basque-Cantabrian Basin, Spain. </w:t>
      </w:r>
      <w:proofErr w:type="spellStart"/>
      <w:r w:rsidRPr="0037665F">
        <w:rPr>
          <w:rFonts w:ascii="Times New Roman" w:hAnsi="Times New Roman" w:cs="Times New Roman"/>
          <w:i/>
          <w:iCs/>
          <w:lang w:val="en-US"/>
        </w:rPr>
        <w:t>Geochimica</w:t>
      </w:r>
      <w:proofErr w:type="spellEnd"/>
      <w:r w:rsidRPr="0037665F">
        <w:rPr>
          <w:rFonts w:ascii="Times New Roman" w:hAnsi="Times New Roman" w:cs="Times New Roman"/>
          <w:i/>
          <w:iCs/>
          <w:lang w:val="en-US"/>
        </w:rPr>
        <w:t xml:space="preserve"> et </w:t>
      </w:r>
      <w:proofErr w:type="spellStart"/>
      <w:r w:rsidRPr="0037665F">
        <w:rPr>
          <w:rFonts w:ascii="Times New Roman" w:hAnsi="Times New Roman" w:cs="Times New Roman"/>
          <w:i/>
          <w:iCs/>
          <w:lang w:val="en-US"/>
        </w:rPr>
        <w:t>Cosmochimica</w:t>
      </w:r>
      <w:proofErr w:type="spellEnd"/>
      <w:r w:rsidRPr="0037665F">
        <w:rPr>
          <w:rFonts w:ascii="Times New Roman" w:hAnsi="Times New Roman" w:cs="Times New Roman"/>
          <w:i/>
          <w:iCs/>
          <w:lang w:val="en-US"/>
        </w:rPr>
        <w:t xml:space="preserve"> Acta </w:t>
      </w:r>
      <w:r w:rsidRPr="0037665F">
        <w:rPr>
          <w:rFonts w:ascii="Times New Roman" w:hAnsi="Times New Roman" w:cs="Times New Roman"/>
          <w:lang w:val="en-US"/>
        </w:rPr>
        <w:t>303: 223-248.</w:t>
      </w:r>
      <w:r w:rsidRPr="0037665F">
        <w:rPr>
          <w:rFonts w:ascii="Times New Roman" w:hAnsi="Times New Roman" w:cs="Times New Roman"/>
        </w:rPr>
        <w:t xml:space="preserve"> </w:t>
      </w:r>
      <w:r w:rsidRPr="0037665F">
        <w:rPr>
          <w:rFonts w:ascii="Times New Roman" w:hAnsi="Times New Roman" w:cs="Times New Roman"/>
          <w:lang w:val="en-US"/>
        </w:rPr>
        <w:t xml:space="preserve">https://doi.org/10.1016/j.gca.2021.03.025 </w:t>
      </w:r>
      <w:r w:rsidRPr="000128F1">
        <w:rPr>
          <w:rFonts w:ascii="Times New Roman" w:hAnsi="Times New Roman" w:cs="Times New Roman"/>
          <w:bCs/>
          <w:lang w:val="en-US"/>
        </w:rPr>
        <w:t>[200 pkt, Q1]</w:t>
      </w:r>
    </w:p>
    <w:p w14:paraId="794F16ED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6A2F67EC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  <w:bCs/>
          <w:lang w:val="en-US"/>
        </w:rPr>
        <w:lastRenderedPageBreak/>
        <w:t>Kaim</w:t>
      </w:r>
      <w:proofErr w:type="spellEnd"/>
      <w:r w:rsidRPr="0037665F">
        <w:rPr>
          <w:rFonts w:ascii="Times New Roman" w:hAnsi="Times New Roman" w:cs="Times New Roman"/>
          <w:b/>
          <w:bCs/>
          <w:lang w:val="en-US"/>
        </w:rPr>
        <w:t>, A.</w:t>
      </w:r>
      <w:r w:rsidRPr="0037665F">
        <w:rPr>
          <w:rFonts w:ascii="Times New Roman" w:hAnsi="Times New Roman" w:cs="Times New Roman"/>
          <w:lang w:val="en-US"/>
        </w:rPr>
        <w:t>, Little, C.T.S., Kennedy, W.J., Mears, E.M., &amp; Anderson, L.M. 2021. Late Cretaceous hydrothermal vent communities from the Troodos Ophiolite, Cyprus: Systematics and evolutionary significance.</w:t>
      </w:r>
      <w:r w:rsidRPr="0037665F">
        <w:rPr>
          <w:rFonts w:ascii="Times New Roman" w:hAnsi="Times New Roman" w:cs="Times New Roman"/>
          <w:i/>
          <w:iCs/>
          <w:lang w:val="en-US"/>
        </w:rPr>
        <w:t xml:space="preserve"> Papers in </w:t>
      </w:r>
      <w:proofErr w:type="spellStart"/>
      <w:r w:rsidRPr="0037665F">
        <w:rPr>
          <w:rFonts w:ascii="Times New Roman" w:hAnsi="Times New Roman" w:cs="Times New Roman"/>
          <w:i/>
          <w:iCs/>
          <w:lang w:val="en-US"/>
        </w:rPr>
        <w:t>Palaeontology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 7(4): 1927–1947. https://doi.org/10.1002/spp2.1370 </w:t>
      </w:r>
      <w:r w:rsidRPr="000128F1">
        <w:rPr>
          <w:rFonts w:ascii="Times New Roman" w:hAnsi="Times New Roman" w:cs="Times New Roman"/>
          <w:bCs/>
          <w:lang w:val="en-US"/>
        </w:rPr>
        <w:t>[100 pkt, Q1]</w:t>
      </w:r>
    </w:p>
    <w:p w14:paraId="37B2C33E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5FF8FAB0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37665F">
        <w:rPr>
          <w:rFonts w:ascii="Times New Roman" w:hAnsi="Times New Roman" w:cs="Times New Roman"/>
        </w:rPr>
        <w:t>Kania-Kłosok, I., Jordan-</w:t>
      </w:r>
      <w:proofErr w:type="spellStart"/>
      <w:r w:rsidRPr="0037665F">
        <w:rPr>
          <w:rFonts w:ascii="Times New Roman" w:hAnsi="Times New Roman" w:cs="Times New Roman"/>
        </w:rPr>
        <w:t>Stasiło</w:t>
      </w:r>
      <w:proofErr w:type="spellEnd"/>
      <w:r w:rsidRPr="0037665F">
        <w:rPr>
          <w:rFonts w:ascii="Times New Roman" w:hAnsi="Times New Roman" w:cs="Times New Roman"/>
        </w:rPr>
        <w:t xml:space="preserve">, W., Kopeć, K., </w:t>
      </w:r>
      <w:r w:rsidRPr="0037665F">
        <w:rPr>
          <w:rFonts w:ascii="Times New Roman" w:hAnsi="Times New Roman" w:cs="Times New Roman"/>
          <w:b/>
        </w:rPr>
        <w:t>Janiszewska, K.</w:t>
      </w:r>
      <w:r w:rsidRPr="0037665F">
        <w:rPr>
          <w:rFonts w:ascii="Times New Roman" w:hAnsi="Times New Roman" w:cs="Times New Roman"/>
        </w:rPr>
        <w:t xml:space="preserve">, </w:t>
      </w:r>
      <w:r w:rsidRPr="0037665F">
        <w:rPr>
          <w:rFonts w:ascii="Times New Roman" w:hAnsi="Times New Roman" w:cs="Times New Roman"/>
          <w:lang w:val="en-US"/>
        </w:rPr>
        <w:t xml:space="preserve">&amp; </w:t>
      </w:r>
      <w:r w:rsidRPr="0037665F">
        <w:rPr>
          <w:rFonts w:ascii="Times New Roman" w:hAnsi="Times New Roman" w:cs="Times New Roman"/>
        </w:rPr>
        <w:t xml:space="preserve">Krzemiński W. 2021. </w:t>
      </w:r>
      <w:r w:rsidRPr="0037665F">
        <w:rPr>
          <w:rFonts w:ascii="Times New Roman" w:hAnsi="Times New Roman" w:cs="Times New Roman"/>
          <w:lang w:val="en-US"/>
        </w:rPr>
        <w:t xml:space="preserve">The first stage of the evolution of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Rhabdomastix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(Diptera, </w:t>
      </w:r>
      <w:proofErr w:type="spellStart"/>
      <w:r w:rsidRPr="0037665F">
        <w:rPr>
          <w:rFonts w:ascii="Times New Roman" w:hAnsi="Times New Roman" w:cs="Times New Roman"/>
          <w:lang w:val="en-US"/>
        </w:rPr>
        <w:t>Limoniidae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) and the taxonomic implications of genus. </w:t>
      </w:r>
      <w:r w:rsidRPr="0037665F">
        <w:rPr>
          <w:rFonts w:ascii="Times New Roman" w:hAnsi="Times New Roman" w:cs="Times New Roman"/>
          <w:i/>
          <w:lang w:val="en-US"/>
        </w:rPr>
        <w:t>The European Zoological Journal</w:t>
      </w:r>
      <w:r w:rsidRPr="0037665F">
        <w:rPr>
          <w:rFonts w:ascii="Times New Roman" w:hAnsi="Times New Roman" w:cs="Times New Roman"/>
          <w:lang w:val="en-US"/>
        </w:rPr>
        <w:t xml:space="preserve"> 88(1):1152-1169; 10.1080/24750263.2021.2003880. </w:t>
      </w:r>
      <w:r w:rsidRPr="000128F1">
        <w:rPr>
          <w:rFonts w:ascii="Times New Roman" w:hAnsi="Times New Roman" w:cs="Times New Roman"/>
          <w:bCs/>
          <w:lang w:val="en-US"/>
        </w:rPr>
        <w:t>[140 pkt, Q1]</w:t>
      </w:r>
    </w:p>
    <w:p w14:paraId="6DB6119E" w14:textId="77777777" w:rsidR="000A4596" w:rsidRDefault="000A4596" w:rsidP="000A4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14:paraId="7CCED8E0" w14:textId="77777777" w:rsidR="000A4596" w:rsidRPr="000128F1" w:rsidRDefault="000A4596" w:rsidP="000A4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37665F">
        <w:rPr>
          <w:rFonts w:ascii="Times New Roman" w:hAnsi="Times New Roman" w:cs="Times New Roman"/>
        </w:rPr>
        <w:t xml:space="preserve">Kaniewska, K., Nowakowski, J., </w:t>
      </w:r>
      <w:proofErr w:type="spellStart"/>
      <w:r w:rsidRPr="0037665F">
        <w:rPr>
          <w:rFonts w:ascii="Times New Roman" w:hAnsi="Times New Roman" w:cs="Times New Roman"/>
          <w:b/>
        </w:rPr>
        <w:t>Bącal</w:t>
      </w:r>
      <w:proofErr w:type="spellEnd"/>
      <w:r w:rsidRPr="0037665F">
        <w:rPr>
          <w:rFonts w:ascii="Times New Roman" w:hAnsi="Times New Roman" w:cs="Times New Roman"/>
        </w:rPr>
        <w:t xml:space="preserve">, </w:t>
      </w:r>
      <w:r w:rsidRPr="0037665F">
        <w:rPr>
          <w:rFonts w:ascii="Times New Roman" w:hAnsi="Times New Roman" w:cs="Times New Roman"/>
          <w:b/>
        </w:rPr>
        <w:t>P</w:t>
      </w:r>
      <w:r w:rsidRPr="003766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*</w:t>
      </w:r>
      <w:r w:rsidRPr="0037665F">
        <w:rPr>
          <w:rFonts w:ascii="Times New Roman" w:hAnsi="Times New Roman" w:cs="Times New Roman"/>
        </w:rPr>
        <w:t xml:space="preserve">, &amp; </w:t>
      </w:r>
      <w:proofErr w:type="spellStart"/>
      <w:r w:rsidRPr="0037665F">
        <w:rPr>
          <w:rFonts w:ascii="Times New Roman" w:hAnsi="Times New Roman" w:cs="Times New Roman"/>
        </w:rPr>
        <w:t>Karbarz</w:t>
      </w:r>
      <w:proofErr w:type="spellEnd"/>
      <w:r w:rsidRPr="0037665F">
        <w:rPr>
          <w:rFonts w:ascii="Times New Roman" w:hAnsi="Times New Roman" w:cs="Times New Roman"/>
        </w:rPr>
        <w:t xml:space="preserve"> M. 2021. </w:t>
      </w:r>
      <w:proofErr w:type="spellStart"/>
      <w:r w:rsidRPr="0037665F">
        <w:rPr>
          <w:rFonts w:ascii="Times New Roman" w:hAnsi="Times New Roman" w:cs="Times New Roman"/>
        </w:rPr>
        <w:t>Reversible</w:t>
      </w:r>
      <w:proofErr w:type="spellEnd"/>
      <w:r w:rsidRPr="0037665F">
        <w:rPr>
          <w:rFonts w:ascii="Times New Roman" w:hAnsi="Times New Roman" w:cs="Times New Roman"/>
        </w:rPr>
        <w:t xml:space="preserve"> </w:t>
      </w:r>
      <w:proofErr w:type="spellStart"/>
      <w:r w:rsidRPr="0037665F">
        <w:rPr>
          <w:rFonts w:ascii="Times New Roman" w:hAnsi="Times New Roman" w:cs="Times New Roman"/>
        </w:rPr>
        <w:t>change</w:t>
      </w:r>
      <w:proofErr w:type="spellEnd"/>
      <w:r w:rsidRPr="0037665F">
        <w:rPr>
          <w:rFonts w:ascii="Times New Roman" w:hAnsi="Times New Roman" w:cs="Times New Roman"/>
        </w:rPr>
        <w:t xml:space="preserve"> in </w:t>
      </w:r>
      <w:proofErr w:type="spellStart"/>
      <w:r w:rsidRPr="0037665F">
        <w:rPr>
          <w:rFonts w:ascii="Times New Roman" w:hAnsi="Times New Roman" w:cs="Times New Roman"/>
        </w:rPr>
        <w:t>volume</w:t>
      </w:r>
      <w:proofErr w:type="spellEnd"/>
      <w:r w:rsidRPr="0037665F">
        <w:rPr>
          <w:rFonts w:ascii="Times New Roman" w:hAnsi="Times New Roman" w:cs="Times New Roman"/>
        </w:rPr>
        <w:t xml:space="preserve"> of </w:t>
      </w:r>
      <w:proofErr w:type="spellStart"/>
      <w:r w:rsidRPr="0037665F">
        <w:rPr>
          <w:rFonts w:ascii="Times New Roman" w:hAnsi="Times New Roman" w:cs="Times New Roman"/>
        </w:rPr>
        <w:t>thin</w:t>
      </w:r>
      <w:proofErr w:type="spellEnd"/>
      <w:r w:rsidRPr="0037665F">
        <w:rPr>
          <w:rFonts w:ascii="Times New Roman" w:hAnsi="Times New Roman" w:cs="Times New Roman"/>
        </w:rPr>
        <w:t xml:space="preserve"> </w:t>
      </w:r>
      <w:proofErr w:type="spellStart"/>
      <w:r w:rsidRPr="0037665F">
        <w:rPr>
          <w:rFonts w:ascii="Times New Roman" w:hAnsi="Times New Roman" w:cs="Times New Roman"/>
        </w:rPr>
        <w:t>hydrogel</w:t>
      </w:r>
      <w:proofErr w:type="spellEnd"/>
      <w:r w:rsidRPr="0037665F">
        <w:rPr>
          <w:rFonts w:ascii="Times New Roman" w:hAnsi="Times New Roman" w:cs="Times New Roman"/>
        </w:rPr>
        <w:t xml:space="preserve"> </w:t>
      </w:r>
      <w:proofErr w:type="spellStart"/>
      <w:r w:rsidRPr="0037665F">
        <w:rPr>
          <w:rFonts w:ascii="Times New Roman" w:hAnsi="Times New Roman" w:cs="Times New Roman"/>
        </w:rPr>
        <w:t>layer</w:t>
      </w:r>
      <w:proofErr w:type="spellEnd"/>
      <w:r w:rsidRPr="0037665F">
        <w:rPr>
          <w:rFonts w:ascii="Times New Roman" w:hAnsi="Times New Roman" w:cs="Times New Roman"/>
        </w:rPr>
        <w:t xml:space="preserve"> </w:t>
      </w:r>
      <w:proofErr w:type="spellStart"/>
      <w:r w:rsidRPr="0037665F">
        <w:rPr>
          <w:rFonts w:ascii="Times New Roman" w:hAnsi="Times New Roman" w:cs="Times New Roman"/>
        </w:rPr>
        <w:t>deposited</w:t>
      </w:r>
      <w:proofErr w:type="spellEnd"/>
      <w:r w:rsidRPr="0037665F">
        <w:rPr>
          <w:rFonts w:ascii="Times New Roman" w:hAnsi="Times New Roman" w:cs="Times New Roman"/>
        </w:rPr>
        <w:t xml:space="preserve"> on </w:t>
      </w:r>
      <w:proofErr w:type="spellStart"/>
      <w:r w:rsidRPr="0037665F">
        <w:rPr>
          <w:rFonts w:ascii="Times New Roman" w:hAnsi="Times New Roman" w:cs="Times New Roman"/>
        </w:rPr>
        <w:t>electrode</w:t>
      </w:r>
      <w:proofErr w:type="spellEnd"/>
      <w:r w:rsidRPr="0037665F">
        <w:rPr>
          <w:rFonts w:ascii="Times New Roman" w:hAnsi="Times New Roman" w:cs="Times New Roman"/>
        </w:rPr>
        <w:t xml:space="preserve"> </w:t>
      </w:r>
      <w:proofErr w:type="spellStart"/>
      <w:r w:rsidRPr="0037665F">
        <w:rPr>
          <w:rFonts w:ascii="Times New Roman" w:hAnsi="Times New Roman" w:cs="Times New Roman"/>
        </w:rPr>
        <w:t>surface</w:t>
      </w:r>
      <w:proofErr w:type="spellEnd"/>
      <w:r w:rsidRPr="0037665F">
        <w:rPr>
          <w:rFonts w:ascii="Times New Roman" w:hAnsi="Times New Roman" w:cs="Times New Roman"/>
        </w:rPr>
        <w:t xml:space="preserve"> </w:t>
      </w:r>
      <w:proofErr w:type="spellStart"/>
      <w:r w:rsidRPr="0037665F">
        <w:rPr>
          <w:rFonts w:ascii="Times New Roman" w:hAnsi="Times New Roman" w:cs="Times New Roman"/>
        </w:rPr>
        <w:t>using</w:t>
      </w:r>
      <w:proofErr w:type="spellEnd"/>
      <w:r w:rsidRPr="0037665F">
        <w:rPr>
          <w:rFonts w:ascii="Times New Roman" w:hAnsi="Times New Roman" w:cs="Times New Roman"/>
        </w:rPr>
        <w:t xml:space="preserve"> Cu(II)↔Cu(I) proces. </w:t>
      </w:r>
      <w:proofErr w:type="spellStart"/>
      <w:r w:rsidRPr="0037665F">
        <w:rPr>
          <w:rFonts w:ascii="Times New Roman" w:hAnsi="Times New Roman" w:cs="Times New Roman"/>
          <w:i/>
        </w:rPr>
        <w:t>Sensors</w:t>
      </w:r>
      <w:proofErr w:type="spellEnd"/>
      <w:r w:rsidRPr="0037665F">
        <w:rPr>
          <w:rFonts w:ascii="Times New Roman" w:hAnsi="Times New Roman" w:cs="Times New Roman"/>
          <w:i/>
        </w:rPr>
        <w:t xml:space="preserve"> and </w:t>
      </w:r>
      <w:proofErr w:type="spellStart"/>
      <w:r w:rsidRPr="0037665F">
        <w:rPr>
          <w:rFonts w:ascii="Times New Roman" w:hAnsi="Times New Roman" w:cs="Times New Roman"/>
          <w:i/>
        </w:rPr>
        <w:t>Actuators</w:t>
      </w:r>
      <w:proofErr w:type="spellEnd"/>
      <w:r w:rsidRPr="0037665F">
        <w:rPr>
          <w:rFonts w:ascii="Times New Roman" w:hAnsi="Times New Roman" w:cs="Times New Roman"/>
          <w:i/>
        </w:rPr>
        <w:t xml:space="preserve">, B: </w:t>
      </w:r>
      <w:proofErr w:type="spellStart"/>
      <w:r w:rsidRPr="0037665F">
        <w:rPr>
          <w:rFonts w:ascii="Times New Roman" w:hAnsi="Times New Roman" w:cs="Times New Roman"/>
          <w:i/>
        </w:rPr>
        <w:t>Chemical</w:t>
      </w:r>
      <w:proofErr w:type="spellEnd"/>
      <w:r w:rsidRPr="0037665F">
        <w:rPr>
          <w:rFonts w:ascii="Times New Roman" w:hAnsi="Times New Roman" w:cs="Times New Roman"/>
        </w:rPr>
        <w:t xml:space="preserve"> 344 (2021) 13011410.1016/j.snb.2021.130114 </w:t>
      </w:r>
      <w:r w:rsidRPr="000128F1">
        <w:rPr>
          <w:rFonts w:ascii="Times New Roman" w:hAnsi="Times New Roman" w:cs="Times New Roman"/>
          <w:bCs/>
          <w:lang w:val="en-US"/>
        </w:rPr>
        <w:t>[140 pkt, Q1]</w:t>
      </w:r>
    </w:p>
    <w:p w14:paraId="2662FA98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345E61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  <w:bCs/>
        </w:rPr>
        <w:t>Kołbuk</w:t>
      </w:r>
      <w:proofErr w:type="spellEnd"/>
      <w:r w:rsidRPr="0037665F">
        <w:rPr>
          <w:rFonts w:ascii="Times New Roman" w:hAnsi="Times New Roman" w:cs="Times New Roman"/>
          <w:b/>
          <w:bCs/>
        </w:rPr>
        <w:t>, D.</w:t>
      </w:r>
      <w:r>
        <w:rPr>
          <w:rFonts w:ascii="Times New Roman" w:hAnsi="Times New Roman" w:cs="Times New Roman"/>
          <w:b/>
          <w:bCs/>
        </w:rPr>
        <w:t>*</w:t>
      </w:r>
      <w:r w:rsidRPr="0037665F">
        <w:rPr>
          <w:rFonts w:ascii="Times New Roman" w:hAnsi="Times New Roman" w:cs="Times New Roman"/>
        </w:rPr>
        <w:t xml:space="preserve">, Dubois, P., </w:t>
      </w:r>
      <w:r w:rsidRPr="0037665F">
        <w:rPr>
          <w:rFonts w:ascii="Times New Roman" w:hAnsi="Times New Roman" w:cs="Times New Roman"/>
          <w:b/>
        </w:rPr>
        <w:t>Stolarski, J.,</w:t>
      </w:r>
      <w:r w:rsidRPr="0037665F">
        <w:rPr>
          <w:rFonts w:ascii="Times New Roman" w:hAnsi="Times New Roman" w:cs="Times New Roman"/>
        </w:rPr>
        <w:t xml:space="preserve"> &amp; </w:t>
      </w:r>
      <w:r w:rsidRPr="0037665F">
        <w:rPr>
          <w:rFonts w:ascii="Times New Roman" w:hAnsi="Times New Roman" w:cs="Times New Roman"/>
          <w:b/>
        </w:rPr>
        <w:t>Gorzelak, P.</w:t>
      </w:r>
      <w:r w:rsidRPr="0037665F">
        <w:rPr>
          <w:rFonts w:ascii="Times New Roman" w:hAnsi="Times New Roman" w:cs="Times New Roman"/>
        </w:rPr>
        <w:t xml:space="preserve"> (2021). </w:t>
      </w:r>
      <w:r w:rsidRPr="0037665F">
        <w:rPr>
          <w:rFonts w:ascii="Times New Roman" w:hAnsi="Times New Roman" w:cs="Times New Roman"/>
          <w:lang w:val="en-US"/>
        </w:rPr>
        <w:t>Impact of seawater Mg</w:t>
      </w:r>
      <w:r w:rsidRPr="0037665F">
        <w:rPr>
          <w:rFonts w:ascii="Times New Roman" w:hAnsi="Times New Roman" w:cs="Times New Roman"/>
          <w:vertAlign w:val="superscript"/>
          <w:lang w:val="en-US"/>
        </w:rPr>
        <w:t>2+</w:t>
      </w:r>
      <w:r w:rsidRPr="0037665F">
        <w:rPr>
          <w:rFonts w:ascii="Times New Roman" w:hAnsi="Times New Roman" w:cs="Times New Roman"/>
          <w:lang w:val="en-US"/>
        </w:rPr>
        <w:t>/Ca</w:t>
      </w:r>
      <w:r w:rsidRPr="0037665F">
        <w:rPr>
          <w:rFonts w:ascii="Times New Roman" w:hAnsi="Times New Roman" w:cs="Times New Roman"/>
          <w:vertAlign w:val="superscript"/>
          <w:lang w:val="en-US"/>
        </w:rPr>
        <w:t>2+</w:t>
      </w:r>
      <w:r w:rsidRPr="0037665F">
        <w:rPr>
          <w:rFonts w:ascii="Times New Roman" w:hAnsi="Times New Roman" w:cs="Times New Roman"/>
          <w:lang w:val="en-US"/>
        </w:rPr>
        <w:t xml:space="preserve"> on Mg/Ca of </w:t>
      </w:r>
      <w:proofErr w:type="spellStart"/>
      <w:r w:rsidRPr="0037665F">
        <w:rPr>
          <w:rFonts w:ascii="Times New Roman" w:hAnsi="Times New Roman" w:cs="Times New Roman"/>
          <w:lang w:val="en-US"/>
        </w:rPr>
        <w:t>asterozoan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skeleton – Evidence from culturing and the fossil record. </w:t>
      </w:r>
      <w:r w:rsidRPr="0037665F">
        <w:rPr>
          <w:rFonts w:ascii="Times New Roman" w:hAnsi="Times New Roman" w:cs="Times New Roman"/>
          <w:i/>
          <w:iCs/>
          <w:lang w:val="en-US"/>
        </w:rPr>
        <w:t>Chemical Geology</w:t>
      </w:r>
      <w:r w:rsidRPr="0037665F">
        <w:rPr>
          <w:rFonts w:ascii="Times New Roman" w:hAnsi="Times New Roman" w:cs="Times New Roman"/>
          <w:lang w:val="en-US"/>
        </w:rPr>
        <w:t xml:space="preserve">, </w:t>
      </w:r>
      <w:r w:rsidRPr="0037665F">
        <w:rPr>
          <w:rFonts w:ascii="Times New Roman" w:hAnsi="Times New Roman" w:cs="Times New Roman"/>
          <w:i/>
          <w:iCs/>
          <w:lang w:val="en-US"/>
        </w:rPr>
        <w:t>584</w:t>
      </w:r>
      <w:r w:rsidRPr="0037665F">
        <w:rPr>
          <w:rFonts w:ascii="Times New Roman" w:hAnsi="Times New Roman" w:cs="Times New Roman"/>
          <w:lang w:val="en-US"/>
        </w:rPr>
        <w:t>, 120557</w:t>
      </w:r>
      <w:r w:rsidRPr="000128F1">
        <w:rPr>
          <w:rFonts w:ascii="Times New Roman" w:hAnsi="Times New Roman" w:cs="Times New Roman"/>
          <w:bCs/>
          <w:lang w:val="en-US"/>
        </w:rPr>
        <w:t>. [140 pkt, Q1]</w:t>
      </w:r>
    </w:p>
    <w:p w14:paraId="7A157BD0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253BCCD5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  <w:lang w:val="en-US"/>
        </w:rPr>
        <w:t>Kozłowska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 xml:space="preserve"> A.</w:t>
      </w:r>
      <w:r w:rsidRPr="0037665F">
        <w:rPr>
          <w:rFonts w:ascii="Times New Roman" w:hAnsi="Times New Roman" w:cs="Times New Roman"/>
          <w:lang w:val="en-US"/>
        </w:rPr>
        <w:t xml:space="preserve"> &amp; Bates, D. 2021.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Papiliograptus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retimarginatus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n. sp., a new </w:t>
      </w:r>
      <w:proofErr w:type="spellStart"/>
      <w:r w:rsidRPr="0037665F">
        <w:rPr>
          <w:rFonts w:ascii="Times New Roman" w:hAnsi="Times New Roman" w:cs="Times New Roman"/>
          <w:lang w:val="en-US"/>
        </w:rPr>
        <w:t>retiolitid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7665F">
        <w:rPr>
          <w:rFonts w:ascii="Times New Roman" w:hAnsi="Times New Roman" w:cs="Times New Roman"/>
          <w:lang w:val="en-US"/>
        </w:rPr>
        <w:t>Graptolithina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) from the </w:t>
      </w:r>
      <w:proofErr w:type="spellStart"/>
      <w:r w:rsidRPr="0037665F">
        <w:rPr>
          <w:rFonts w:ascii="Times New Roman" w:hAnsi="Times New Roman" w:cs="Times New Roman"/>
          <w:lang w:val="en-US"/>
        </w:rPr>
        <w:t>praedeubeli</w:t>
      </w:r>
      <w:proofErr w:type="spellEnd"/>
      <w:r w:rsidRPr="0037665F">
        <w:rPr>
          <w:rFonts w:ascii="Times New Roman" w:hAnsi="Times New Roman" w:cs="Times New Roman"/>
          <w:lang w:val="en-US"/>
        </w:rPr>
        <w:t>/</w:t>
      </w:r>
      <w:proofErr w:type="spellStart"/>
      <w:r w:rsidRPr="0037665F">
        <w:rPr>
          <w:rFonts w:ascii="Times New Roman" w:hAnsi="Times New Roman" w:cs="Times New Roman"/>
          <w:lang w:val="en-US"/>
        </w:rPr>
        <w:t>deubeli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Biozone (upper Homerian, Wenlock, Silurian), the recovery phase after the </w:t>
      </w:r>
      <w:proofErr w:type="spellStart"/>
      <w:r w:rsidRPr="0037665F">
        <w:rPr>
          <w:rFonts w:ascii="Times New Roman" w:hAnsi="Times New Roman" w:cs="Times New Roman"/>
          <w:lang w:val="en-US"/>
        </w:rPr>
        <w:t>lundgreni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Extinction Event.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Comptes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Rendus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Palevol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20 (12): 199-206. https://doi.org/10.5852/cr-palevol2021v20a12 </w:t>
      </w:r>
      <w:r w:rsidRPr="000128F1">
        <w:rPr>
          <w:rFonts w:ascii="Times New Roman" w:hAnsi="Times New Roman" w:cs="Times New Roman"/>
          <w:bCs/>
          <w:lang w:val="en-US"/>
        </w:rPr>
        <w:t>[140 pkt, Q1]</w:t>
      </w:r>
    </w:p>
    <w:p w14:paraId="022DBB02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2F6BF4F9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  <w:lang w:val="en-US"/>
        </w:rPr>
        <w:t>Kozłowska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A.</w:t>
      </w:r>
      <w:r w:rsidRPr="0037665F">
        <w:rPr>
          <w:rFonts w:ascii="Times New Roman" w:hAnsi="Times New Roman" w:cs="Times New Roman"/>
          <w:lang w:val="en-US"/>
        </w:rPr>
        <w:t xml:space="preserve"> 2021.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Hoffmanigraptus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n. gen., a new </w:t>
      </w:r>
      <w:proofErr w:type="spellStart"/>
      <w:r w:rsidRPr="0037665F">
        <w:rPr>
          <w:rFonts w:ascii="Times New Roman" w:hAnsi="Times New Roman" w:cs="Times New Roman"/>
          <w:lang w:val="en-US"/>
        </w:rPr>
        <w:t>retiolitine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7665F">
        <w:rPr>
          <w:rFonts w:ascii="Times New Roman" w:hAnsi="Times New Roman" w:cs="Times New Roman"/>
          <w:lang w:val="en-US"/>
        </w:rPr>
        <w:t>Graptolithina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), an early member of the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Plectograptus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lineage from the Silurian of </w:t>
      </w:r>
      <w:proofErr w:type="spellStart"/>
      <w:r w:rsidRPr="0037665F">
        <w:rPr>
          <w:rFonts w:ascii="Times New Roman" w:hAnsi="Times New Roman" w:cs="Times New Roman"/>
          <w:lang w:val="en-US"/>
        </w:rPr>
        <w:t>Baltica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Poland.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Comptes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Rendus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Palevol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20 (46): 1-9. https://doi.org/10.5852/cr-palevol2021v20a46</w:t>
      </w:r>
      <w:r w:rsidRPr="0037665F">
        <w:rPr>
          <w:rFonts w:ascii="Times New Roman" w:hAnsi="Times New Roman" w:cs="Times New Roman"/>
          <w:b/>
          <w:lang w:val="en-US"/>
        </w:rPr>
        <w:t xml:space="preserve"> </w:t>
      </w:r>
      <w:r w:rsidRPr="000128F1">
        <w:rPr>
          <w:rFonts w:ascii="Times New Roman" w:hAnsi="Times New Roman" w:cs="Times New Roman"/>
          <w:bCs/>
          <w:lang w:val="en-US"/>
        </w:rPr>
        <w:t>[140 pkt, Q1]</w:t>
      </w:r>
    </w:p>
    <w:p w14:paraId="5BA1C59B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826B149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  <w:lang w:val="en-US"/>
        </w:rPr>
        <w:t>Kraatz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B., </w:t>
      </w:r>
      <w:proofErr w:type="spellStart"/>
      <w:r w:rsidRPr="0037665F">
        <w:rPr>
          <w:rFonts w:ascii="Times New Roman" w:hAnsi="Times New Roman" w:cs="Times New Roman"/>
          <w:lang w:val="en-US"/>
        </w:rPr>
        <w:t>Belabbas</w:t>
      </w:r>
      <w:proofErr w:type="spellEnd"/>
      <w:r w:rsidRPr="0037665F">
        <w:rPr>
          <w:rFonts w:ascii="Times New Roman" w:hAnsi="Times New Roman" w:cs="Times New Roman"/>
          <w:lang w:val="en-US"/>
        </w:rPr>
        <w:t>, R.,</w:t>
      </w:r>
      <w:r w:rsidRPr="0037665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b/>
          <w:lang w:val="en-US"/>
        </w:rPr>
        <w:t>Fostowicz-Frelik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 xml:space="preserve"> Ł.</w:t>
      </w:r>
      <w:r w:rsidRPr="0037665F">
        <w:rPr>
          <w:rFonts w:ascii="Times New Roman" w:hAnsi="Times New Roman" w:cs="Times New Roman"/>
          <w:lang w:val="en-US"/>
        </w:rPr>
        <w:t xml:space="preserve">, Ge D., Kuznetsov, A.N., Lang, M.M., López-Torres, S., Mohammadi, Z., </w:t>
      </w:r>
      <w:proofErr w:type="spellStart"/>
      <w:r w:rsidRPr="0037665F">
        <w:rPr>
          <w:rFonts w:ascii="Times New Roman" w:hAnsi="Times New Roman" w:cs="Times New Roman"/>
          <w:lang w:val="en-US"/>
        </w:rPr>
        <w:t>Racico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R.A., </w:t>
      </w:r>
      <w:proofErr w:type="spellStart"/>
      <w:r w:rsidRPr="0037665F">
        <w:rPr>
          <w:rFonts w:ascii="Times New Roman" w:hAnsi="Times New Roman" w:cs="Times New Roman"/>
          <w:lang w:val="en-US"/>
        </w:rPr>
        <w:t>Ravosa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M., Sharp, A.C., </w:t>
      </w:r>
      <w:proofErr w:type="spellStart"/>
      <w:r w:rsidRPr="0037665F">
        <w:rPr>
          <w:rFonts w:ascii="Times New Roman" w:hAnsi="Times New Roman" w:cs="Times New Roman"/>
          <w:lang w:val="en-US"/>
        </w:rPr>
        <w:t>Sherratt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E.,  </w:t>
      </w:r>
      <w:proofErr w:type="spellStart"/>
      <w:r w:rsidRPr="0037665F">
        <w:rPr>
          <w:rFonts w:ascii="Times New Roman" w:hAnsi="Times New Roman" w:cs="Times New Roman"/>
          <w:lang w:val="en-US"/>
        </w:rPr>
        <w:t>Silcox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M.T., </w:t>
      </w:r>
      <w:proofErr w:type="spellStart"/>
      <w:r w:rsidRPr="0037665F">
        <w:rPr>
          <w:rFonts w:ascii="Times New Roman" w:hAnsi="Times New Roman" w:cs="Times New Roman"/>
          <w:b/>
          <w:lang w:val="en-US"/>
        </w:rPr>
        <w:t>Słowiak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J</w:t>
      </w:r>
      <w:r w:rsidRPr="0037665F">
        <w:rPr>
          <w:rFonts w:ascii="Times New Roman" w:hAnsi="Times New Roman" w:cs="Times New Roman"/>
          <w:lang w:val="en-US"/>
        </w:rPr>
        <w:t xml:space="preserve">., Winkler A.J., &amp; Ruf I. 2021. Lagomorphs as a model morphological system. </w:t>
      </w:r>
      <w:r w:rsidRPr="0037665F">
        <w:rPr>
          <w:rFonts w:ascii="Times New Roman" w:hAnsi="Times New Roman" w:cs="Times New Roman"/>
          <w:i/>
          <w:lang w:val="en-US"/>
        </w:rPr>
        <w:t>Frontiers in Ecology and Evolution</w:t>
      </w:r>
      <w:r w:rsidRPr="0037665F">
        <w:rPr>
          <w:rFonts w:ascii="Times New Roman" w:hAnsi="Times New Roman" w:cs="Times New Roman"/>
          <w:lang w:val="en-US"/>
        </w:rPr>
        <w:t xml:space="preserve"> 9: 636402. </w:t>
      </w:r>
      <w:proofErr w:type="spellStart"/>
      <w:r w:rsidRPr="0037665F">
        <w:rPr>
          <w:rFonts w:ascii="Times New Roman" w:hAnsi="Times New Roman" w:cs="Times New Roman"/>
          <w:lang w:val="en-US"/>
        </w:rPr>
        <w:t>doi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: 10.3389/fevo.2021.636402 </w:t>
      </w:r>
      <w:r w:rsidRPr="000128F1">
        <w:rPr>
          <w:rFonts w:ascii="Times New Roman" w:hAnsi="Times New Roman" w:cs="Times New Roman"/>
          <w:bCs/>
          <w:lang w:val="en-US"/>
        </w:rPr>
        <w:t>[40 pkt, Q2]</w:t>
      </w:r>
    </w:p>
    <w:p w14:paraId="2F6C1F87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20247FF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  <w:lang w:val="en-US"/>
        </w:rPr>
        <w:t>Machalski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M.</w:t>
      </w:r>
      <w:r w:rsidRPr="0037665F">
        <w:rPr>
          <w:rFonts w:ascii="Times New Roman" w:hAnsi="Times New Roman" w:cs="Times New Roman"/>
          <w:lang w:val="en-US"/>
        </w:rPr>
        <w:t xml:space="preserve"> 2021. Correlation of shell and </w:t>
      </w:r>
      <w:proofErr w:type="spellStart"/>
      <w:r w:rsidRPr="0037665F">
        <w:rPr>
          <w:rFonts w:ascii="Times New Roman" w:hAnsi="Times New Roman" w:cs="Times New Roman"/>
          <w:lang w:val="en-US"/>
        </w:rPr>
        <w:t>aptychus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growth provides insights into the </w:t>
      </w:r>
      <w:proofErr w:type="spellStart"/>
      <w:r w:rsidRPr="0037665F">
        <w:rPr>
          <w:rFonts w:ascii="Times New Roman" w:hAnsi="Times New Roman" w:cs="Times New Roman"/>
          <w:lang w:val="en-US"/>
        </w:rPr>
        <w:t>palaeobiology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of a </w:t>
      </w:r>
      <w:proofErr w:type="spellStart"/>
      <w:r w:rsidRPr="0037665F">
        <w:rPr>
          <w:rFonts w:ascii="Times New Roman" w:hAnsi="Times New Roman" w:cs="Times New Roman"/>
          <w:lang w:val="en-US"/>
        </w:rPr>
        <w:t>scaphitid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ammonite.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Palaeontology</w:t>
      </w:r>
      <w:proofErr w:type="spellEnd"/>
      <w:r w:rsidRPr="0037665F">
        <w:rPr>
          <w:rFonts w:ascii="Times New Roman" w:hAnsi="Times New Roman" w:cs="Times New Roman"/>
          <w:lang w:val="en-US"/>
        </w:rPr>
        <w:t>, 64, 2, 225 –247.  https://doi.org/ 10.1111/pala.12519</w:t>
      </w:r>
      <w:r w:rsidRPr="0037665F">
        <w:rPr>
          <w:rFonts w:ascii="Times New Roman" w:hAnsi="Times New Roman" w:cs="Times New Roman"/>
          <w:b/>
          <w:lang w:val="en-US"/>
        </w:rPr>
        <w:t xml:space="preserve"> </w:t>
      </w:r>
      <w:r w:rsidRPr="000128F1">
        <w:rPr>
          <w:rFonts w:ascii="Times New Roman" w:hAnsi="Times New Roman" w:cs="Times New Roman"/>
          <w:bCs/>
          <w:lang w:val="en-US"/>
        </w:rPr>
        <w:t>[100 pkt, Q1]</w:t>
      </w:r>
    </w:p>
    <w:p w14:paraId="0C90E632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</w:rPr>
      </w:pPr>
    </w:p>
    <w:p w14:paraId="2DDBB680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37665F">
        <w:rPr>
          <w:rFonts w:ascii="Times New Roman" w:hAnsi="Times New Roman" w:cs="Times New Roman"/>
          <w:b/>
        </w:rPr>
        <w:t>Machalski, M.</w:t>
      </w:r>
      <w:r w:rsidRPr="0037665F">
        <w:rPr>
          <w:rFonts w:ascii="Times New Roman" w:hAnsi="Times New Roman" w:cs="Times New Roman"/>
        </w:rPr>
        <w:t xml:space="preserve">, </w:t>
      </w:r>
      <w:r w:rsidRPr="0037665F">
        <w:rPr>
          <w:rFonts w:ascii="Times New Roman" w:hAnsi="Times New Roman" w:cs="Times New Roman"/>
          <w:b/>
        </w:rPr>
        <w:t>Owocki, K</w:t>
      </w:r>
      <w:r w:rsidRPr="0037665F">
        <w:rPr>
          <w:rFonts w:ascii="Times New Roman" w:hAnsi="Times New Roman" w:cs="Times New Roman"/>
        </w:rPr>
        <w:t xml:space="preserve">., Dubicka, Z., </w:t>
      </w:r>
      <w:proofErr w:type="spellStart"/>
      <w:r w:rsidRPr="0037665F">
        <w:rPr>
          <w:rFonts w:ascii="Times New Roman" w:hAnsi="Times New Roman" w:cs="Times New Roman"/>
          <w:b/>
        </w:rPr>
        <w:t>Malchyk</w:t>
      </w:r>
      <w:proofErr w:type="spellEnd"/>
      <w:r w:rsidRPr="0037665F">
        <w:rPr>
          <w:rFonts w:ascii="Times New Roman" w:hAnsi="Times New Roman" w:cs="Times New Roman"/>
          <w:b/>
        </w:rPr>
        <w:t>, O</w:t>
      </w:r>
      <w:r w:rsidRPr="0037665F">
        <w:rPr>
          <w:rFonts w:ascii="Times New Roman" w:hAnsi="Times New Roman" w:cs="Times New Roman"/>
        </w:rPr>
        <w:t xml:space="preserve">. &amp; Wierny, W. 2021. </w:t>
      </w:r>
      <w:r w:rsidRPr="0037665F">
        <w:rPr>
          <w:rFonts w:ascii="Times New Roman" w:hAnsi="Times New Roman" w:cs="Times New Roman"/>
          <w:lang w:val="en-US"/>
        </w:rPr>
        <w:t xml:space="preserve">Stable isotopes and predation marks shed new light on ammonoid habitat depth preferences. </w:t>
      </w:r>
      <w:r w:rsidRPr="0037665F">
        <w:rPr>
          <w:rFonts w:ascii="Times New Roman" w:hAnsi="Times New Roman" w:cs="Times New Roman"/>
          <w:i/>
          <w:lang w:val="en-US"/>
        </w:rPr>
        <w:t>Scientific Reports</w:t>
      </w:r>
      <w:r w:rsidRPr="0037665F">
        <w:rPr>
          <w:rFonts w:ascii="Times New Roman" w:hAnsi="Times New Roman" w:cs="Times New Roman"/>
          <w:lang w:val="en-US"/>
        </w:rPr>
        <w:t xml:space="preserve"> 11, 22730. [https://doi.org/10.1038/s41598-021-02236-9 </w:t>
      </w:r>
      <w:r w:rsidRPr="000128F1">
        <w:rPr>
          <w:rFonts w:ascii="Times New Roman" w:hAnsi="Times New Roman" w:cs="Times New Roman"/>
          <w:bCs/>
          <w:lang w:val="en-US"/>
        </w:rPr>
        <w:t>[140 pkt, Q1]</w:t>
      </w:r>
    </w:p>
    <w:p w14:paraId="60F51807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35A7A1FB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  <w:lang w:val="en-US"/>
        </w:rPr>
        <w:t>Madzia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 xml:space="preserve">, D. </w:t>
      </w:r>
      <w:r w:rsidRPr="0037665F">
        <w:rPr>
          <w:rFonts w:ascii="Times New Roman" w:hAnsi="Times New Roman" w:cs="Times New Roman"/>
          <w:lang w:val="en-US"/>
        </w:rPr>
        <w:t xml:space="preserve">2021. Major dinosaur discoveries in a nutshell. </w:t>
      </w:r>
      <w:r w:rsidRPr="0037665F">
        <w:rPr>
          <w:rFonts w:ascii="Times New Roman" w:hAnsi="Times New Roman" w:cs="Times New Roman"/>
          <w:i/>
        </w:rPr>
        <w:t xml:space="preserve">Acta </w:t>
      </w:r>
      <w:proofErr w:type="spellStart"/>
      <w:r w:rsidRPr="0037665F">
        <w:rPr>
          <w:rFonts w:ascii="Times New Roman" w:hAnsi="Times New Roman" w:cs="Times New Roman"/>
          <w:i/>
        </w:rPr>
        <w:t>Palaeontologica</w:t>
      </w:r>
      <w:proofErr w:type="spellEnd"/>
      <w:r w:rsidRPr="0037665F">
        <w:rPr>
          <w:rFonts w:ascii="Times New Roman" w:hAnsi="Times New Roman" w:cs="Times New Roman"/>
          <w:i/>
        </w:rPr>
        <w:t xml:space="preserve"> Polonica</w:t>
      </w:r>
      <w:r w:rsidRPr="0037665F">
        <w:rPr>
          <w:rFonts w:ascii="Times New Roman" w:hAnsi="Times New Roman" w:cs="Times New Roman"/>
        </w:rPr>
        <w:t xml:space="preserve"> 66 (2): 448–448. doi:10.4202/app.00906.2021</w:t>
      </w:r>
      <w:r w:rsidRPr="0037665F">
        <w:rPr>
          <w:rFonts w:ascii="Times New Roman" w:hAnsi="Times New Roman" w:cs="Times New Roman"/>
          <w:b/>
        </w:rPr>
        <w:t xml:space="preserve"> </w:t>
      </w:r>
      <w:r w:rsidRPr="000128F1">
        <w:rPr>
          <w:rFonts w:ascii="Times New Roman" w:hAnsi="Times New Roman" w:cs="Times New Roman"/>
          <w:bCs/>
        </w:rPr>
        <w:t>[25 pkt, recenzja, Q2]</w:t>
      </w:r>
    </w:p>
    <w:p w14:paraId="7AFDE110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78B01C91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  <w:lang w:val="en-US"/>
        </w:rPr>
        <w:t>Madzia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D.</w:t>
      </w:r>
      <w:r w:rsidRPr="003766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7665F">
        <w:rPr>
          <w:rFonts w:ascii="Times New Roman" w:hAnsi="Times New Roman" w:cs="Times New Roman"/>
          <w:lang w:val="en-US"/>
        </w:rPr>
        <w:t>Arbour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V.M., Boyd, C.A., </w:t>
      </w:r>
      <w:proofErr w:type="spellStart"/>
      <w:r w:rsidRPr="0037665F">
        <w:rPr>
          <w:rFonts w:ascii="Times New Roman" w:hAnsi="Times New Roman" w:cs="Times New Roman"/>
          <w:lang w:val="en-US"/>
        </w:rPr>
        <w:t>Farke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A.A., Cruzado-Caballero, P., &amp; Evans, D.C. 2021. The phylogenetic nomenclature of ornithischian dinosaurs.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PeerJ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9: e12362. doi:10.7717/peerj.12362 </w:t>
      </w:r>
      <w:r w:rsidRPr="000128F1">
        <w:rPr>
          <w:rFonts w:ascii="Times New Roman" w:hAnsi="Times New Roman" w:cs="Times New Roman"/>
          <w:bCs/>
          <w:lang w:val="en-US"/>
        </w:rPr>
        <w:t>[100 pkt, Q2]</w:t>
      </w:r>
    </w:p>
    <w:p w14:paraId="1744ED53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4A514C5D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  <w:lang w:val="en-US"/>
        </w:rPr>
        <w:lastRenderedPageBreak/>
        <w:t>Madzia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D.</w:t>
      </w:r>
      <w:r w:rsidRPr="0037665F">
        <w:rPr>
          <w:rFonts w:ascii="Times New Roman" w:hAnsi="Times New Roman" w:cs="Times New Roman"/>
          <w:lang w:val="en-US"/>
        </w:rPr>
        <w:t xml:space="preserve">, Sachs, S., Young M.T., </w:t>
      </w:r>
      <w:proofErr w:type="spellStart"/>
      <w:r w:rsidRPr="0037665F">
        <w:rPr>
          <w:rFonts w:ascii="Times New Roman" w:hAnsi="Times New Roman" w:cs="Times New Roman"/>
          <w:lang w:val="en-US"/>
        </w:rPr>
        <w:t>Lukeneder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A. &amp; </w:t>
      </w:r>
      <w:proofErr w:type="spellStart"/>
      <w:r w:rsidRPr="0037665F">
        <w:rPr>
          <w:rFonts w:ascii="Times New Roman" w:hAnsi="Times New Roman" w:cs="Times New Roman"/>
          <w:lang w:val="en-US"/>
        </w:rPr>
        <w:t>Skupien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P. 2021. Evidence of two lineages of metriorhynchid crocodylomorphs in the Lower Cretaceous of the Czech Republic. </w:t>
      </w:r>
      <w:r w:rsidRPr="0037665F">
        <w:rPr>
          <w:rFonts w:ascii="Times New Roman" w:hAnsi="Times New Roman" w:cs="Times New Roman"/>
          <w:i/>
          <w:lang w:val="en-US"/>
        </w:rPr>
        <w:t xml:space="preserve">Acta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Palaeontologica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Polonica </w:t>
      </w:r>
      <w:r w:rsidRPr="0037665F">
        <w:rPr>
          <w:rFonts w:ascii="Times New Roman" w:hAnsi="Times New Roman" w:cs="Times New Roman"/>
          <w:lang w:val="en-US"/>
        </w:rPr>
        <w:t xml:space="preserve">66 (2): 357–367. doi:10.4202/app.00801.2020 </w:t>
      </w:r>
      <w:r w:rsidRPr="000128F1">
        <w:rPr>
          <w:rFonts w:ascii="Times New Roman" w:hAnsi="Times New Roman" w:cs="Times New Roman"/>
          <w:bCs/>
          <w:lang w:val="en-US"/>
        </w:rPr>
        <w:t>[100 pkt, Q2]</w:t>
      </w:r>
    </w:p>
    <w:p w14:paraId="2BEB6301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</w:rPr>
      </w:pPr>
    </w:p>
    <w:p w14:paraId="0041E154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37665F">
        <w:rPr>
          <w:rFonts w:ascii="Times New Roman" w:hAnsi="Times New Roman" w:cs="Times New Roman"/>
          <w:b/>
        </w:rPr>
        <w:t>Madzia, D.</w:t>
      </w:r>
      <w:r w:rsidRPr="0037665F">
        <w:rPr>
          <w:rFonts w:ascii="Times New Roman" w:hAnsi="Times New Roman" w:cs="Times New Roman"/>
        </w:rPr>
        <w:t xml:space="preserve">, </w:t>
      </w:r>
      <w:r w:rsidRPr="0037665F">
        <w:rPr>
          <w:rFonts w:ascii="Times New Roman" w:hAnsi="Times New Roman" w:cs="Times New Roman"/>
          <w:b/>
        </w:rPr>
        <w:t>Szczygielski, T.</w:t>
      </w:r>
      <w:r w:rsidRPr="0037665F">
        <w:rPr>
          <w:rFonts w:ascii="Times New Roman" w:hAnsi="Times New Roman" w:cs="Times New Roman"/>
        </w:rPr>
        <w:t xml:space="preserve"> &amp; </w:t>
      </w:r>
      <w:r w:rsidRPr="0037665F">
        <w:rPr>
          <w:rFonts w:ascii="Times New Roman" w:hAnsi="Times New Roman" w:cs="Times New Roman"/>
          <w:b/>
        </w:rPr>
        <w:t>Wolniewicz,</w:t>
      </w:r>
      <w:r w:rsidRPr="0037665F">
        <w:rPr>
          <w:rFonts w:ascii="Times New Roman" w:hAnsi="Times New Roman" w:cs="Times New Roman"/>
        </w:rPr>
        <w:t xml:space="preserve"> </w:t>
      </w:r>
      <w:r w:rsidRPr="0037665F">
        <w:rPr>
          <w:rFonts w:ascii="Times New Roman" w:hAnsi="Times New Roman" w:cs="Times New Roman"/>
          <w:b/>
        </w:rPr>
        <w:t xml:space="preserve">A.S. </w:t>
      </w:r>
      <w:r w:rsidRPr="0037665F">
        <w:rPr>
          <w:rFonts w:ascii="Times New Roman" w:hAnsi="Times New Roman" w:cs="Times New Roman"/>
        </w:rPr>
        <w:t xml:space="preserve">2021. </w:t>
      </w:r>
      <w:r w:rsidRPr="0037665F">
        <w:rPr>
          <w:rFonts w:ascii="Times New Roman" w:hAnsi="Times New Roman" w:cs="Times New Roman"/>
          <w:lang w:val="en-US"/>
        </w:rPr>
        <w:t xml:space="preserve">The giant </w:t>
      </w:r>
      <w:proofErr w:type="spellStart"/>
      <w:r w:rsidRPr="0037665F">
        <w:rPr>
          <w:rFonts w:ascii="Times New Roman" w:hAnsi="Times New Roman" w:cs="Times New Roman"/>
          <w:lang w:val="en-US"/>
        </w:rPr>
        <w:t>pliosaurid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that wasn’t—revising the marine reptiles from the Kimmeridgian, Upper Jurassic, of </w:t>
      </w:r>
      <w:proofErr w:type="spellStart"/>
      <w:r w:rsidRPr="0037665F">
        <w:rPr>
          <w:rFonts w:ascii="Times New Roman" w:hAnsi="Times New Roman" w:cs="Times New Roman"/>
          <w:lang w:val="en-US"/>
        </w:rPr>
        <w:t>Krzyżanowice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Poland. </w:t>
      </w:r>
      <w:r w:rsidRPr="0037665F">
        <w:rPr>
          <w:rFonts w:ascii="Times New Roman" w:hAnsi="Times New Roman" w:cs="Times New Roman"/>
          <w:i/>
        </w:rPr>
        <w:t xml:space="preserve">Acta </w:t>
      </w:r>
      <w:proofErr w:type="spellStart"/>
      <w:r w:rsidRPr="0037665F">
        <w:rPr>
          <w:rFonts w:ascii="Times New Roman" w:hAnsi="Times New Roman" w:cs="Times New Roman"/>
          <w:i/>
        </w:rPr>
        <w:t>Palaeontologica</w:t>
      </w:r>
      <w:proofErr w:type="spellEnd"/>
      <w:r w:rsidRPr="0037665F">
        <w:rPr>
          <w:rFonts w:ascii="Times New Roman" w:hAnsi="Times New Roman" w:cs="Times New Roman"/>
          <w:i/>
        </w:rPr>
        <w:t xml:space="preserve"> Polonica</w:t>
      </w:r>
      <w:r w:rsidRPr="0037665F">
        <w:rPr>
          <w:rFonts w:ascii="Times New Roman" w:hAnsi="Times New Roman" w:cs="Times New Roman"/>
        </w:rPr>
        <w:t xml:space="preserve"> 66 (1): 99–129. doi:10.4202/app.00795.2020 </w:t>
      </w:r>
      <w:r w:rsidRPr="000128F1">
        <w:rPr>
          <w:rFonts w:ascii="Times New Roman" w:hAnsi="Times New Roman" w:cs="Times New Roman"/>
          <w:bCs/>
        </w:rPr>
        <w:t>[100 pkt, Q2]</w:t>
      </w:r>
    </w:p>
    <w:p w14:paraId="7A6DFD53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689C40A1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7665F">
        <w:rPr>
          <w:rFonts w:ascii="Times New Roman" w:hAnsi="Times New Roman" w:cs="Times New Roman"/>
          <w:b/>
          <w:lang w:val="en-US"/>
        </w:rPr>
        <w:t>Majewski, W.</w:t>
      </w:r>
      <w:r w:rsidRPr="003766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7665F">
        <w:rPr>
          <w:rFonts w:ascii="Times New Roman" w:hAnsi="Times New Roman" w:cs="Times New Roman"/>
          <w:lang w:val="en-US"/>
        </w:rPr>
        <w:t>Holzmann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M., Gooday, A.J., </w:t>
      </w:r>
      <w:proofErr w:type="spellStart"/>
      <w:r w:rsidRPr="0037665F">
        <w:rPr>
          <w:rFonts w:ascii="Times New Roman" w:hAnsi="Times New Roman" w:cs="Times New Roman"/>
          <w:lang w:val="en-US"/>
        </w:rPr>
        <w:t>Majda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A., Mamos, T. &amp; Pawlowski, J. 2021. Cenozoic climatic changes drive evolution and dispersal of coastal benthic foraminifera in the Southern Ocean. </w:t>
      </w:r>
      <w:r w:rsidRPr="0037665F">
        <w:rPr>
          <w:rFonts w:ascii="Times New Roman" w:hAnsi="Times New Roman" w:cs="Times New Roman"/>
          <w:i/>
          <w:lang w:val="en-US"/>
        </w:rPr>
        <w:t>Scientific Reports</w:t>
      </w:r>
      <w:r w:rsidRPr="0037665F">
        <w:rPr>
          <w:rFonts w:ascii="Times New Roman" w:hAnsi="Times New Roman" w:cs="Times New Roman"/>
          <w:lang w:val="en-US"/>
        </w:rPr>
        <w:t xml:space="preserve"> 11: 19869. [140 pkt</w:t>
      </w:r>
      <w:r>
        <w:rPr>
          <w:rFonts w:ascii="Times New Roman" w:hAnsi="Times New Roman" w:cs="Times New Roman"/>
          <w:lang w:val="en-US"/>
        </w:rPr>
        <w:t>, Q1</w:t>
      </w:r>
      <w:r w:rsidRPr="0037665F">
        <w:rPr>
          <w:rFonts w:ascii="Times New Roman" w:hAnsi="Times New Roman" w:cs="Times New Roman"/>
          <w:lang w:val="en-US"/>
        </w:rPr>
        <w:t>]</w:t>
      </w:r>
    </w:p>
    <w:p w14:paraId="4D6842DE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3DA2B72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  <w:lang w:val="en-US"/>
        </w:rPr>
        <w:t>Malik,A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37665F">
        <w:rPr>
          <w:rFonts w:ascii="Times New Roman" w:hAnsi="Times New Roman" w:cs="Times New Roman"/>
          <w:lang w:val="en-US"/>
        </w:rPr>
        <w:t>Einbinder,S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37665F">
        <w:rPr>
          <w:rFonts w:ascii="Times New Roman" w:hAnsi="Times New Roman" w:cs="Times New Roman"/>
          <w:lang w:val="en-US"/>
        </w:rPr>
        <w:t>Martinez,S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37665F">
        <w:rPr>
          <w:rFonts w:ascii="Times New Roman" w:hAnsi="Times New Roman" w:cs="Times New Roman"/>
          <w:lang w:val="en-US"/>
        </w:rPr>
        <w:t>Tchernov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D., </w:t>
      </w:r>
      <w:proofErr w:type="spellStart"/>
      <w:r w:rsidRPr="0037665F">
        <w:rPr>
          <w:rFonts w:ascii="Times New Roman" w:hAnsi="Times New Roman" w:cs="Times New Roman"/>
          <w:lang w:val="en-US"/>
        </w:rPr>
        <w:t>Haviv,S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37665F">
        <w:rPr>
          <w:rFonts w:ascii="Times New Roman" w:hAnsi="Times New Roman" w:cs="Times New Roman"/>
          <w:lang w:val="en-US"/>
        </w:rPr>
        <w:t>Peled,Y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37665F">
        <w:rPr>
          <w:rFonts w:ascii="Times New Roman" w:hAnsi="Times New Roman" w:cs="Times New Roman"/>
          <w:lang w:val="en-US"/>
        </w:rPr>
        <w:t>Almuly,R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37665F">
        <w:rPr>
          <w:rFonts w:ascii="Times New Roman" w:hAnsi="Times New Roman" w:cs="Times New Roman"/>
          <w:lang w:val="en-US"/>
        </w:rPr>
        <w:t>Zaslansky,P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37665F">
        <w:rPr>
          <w:rFonts w:ascii="Times New Roman" w:hAnsi="Times New Roman" w:cs="Times New Roman"/>
          <w:lang w:val="en-US"/>
        </w:rPr>
        <w:t>Polishchuk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I., </w:t>
      </w:r>
      <w:proofErr w:type="spellStart"/>
      <w:r w:rsidRPr="0037665F">
        <w:rPr>
          <w:rFonts w:ascii="Times New Roman" w:hAnsi="Times New Roman" w:cs="Times New Roman"/>
          <w:lang w:val="en-US"/>
        </w:rPr>
        <w:t>Pokroy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B., </w:t>
      </w:r>
      <w:proofErr w:type="spellStart"/>
      <w:r w:rsidRPr="0037665F">
        <w:rPr>
          <w:rStyle w:val="Pogrubienie"/>
          <w:rFonts w:ascii="Times New Roman" w:hAnsi="Times New Roman" w:cs="Times New Roman"/>
          <w:lang w:val="en-US"/>
        </w:rPr>
        <w:t>Stolarski</w:t>
      </w:r>
      <w:proofErr w:type="spellEnd"/>
      <w:r w:rsidRPr="0037665F">
        <w:rPr>
          <w:rStyle w:val="Pogrubienie"/>
          <w:rFonts w:ascii="Times New Roman" w:hAnsi="Times New Roman" w:cs="Times New Roman"/>
          <w:lang w:val="en-US"/>
        </w:rPr>
        <w:t>, J</w:t>
      </w:r>
      <w:r w:rsidRPr="0037665F">
        <w:rPr>
          <w:rFonts w:ascii="Times New Roman" w:hAnsi="Times New Roman" w:cs="Times New Roman"/>
          <w:lang w:val="en-US"/>
        </w:rPr>
        <w:t xml:space="preserve">., &amp; Mass, T. 2021. Molecular and skeletal fingerprints of </w:t>
      </w:r>
      <w:proofErr w:type="spellStart"/>
      <w:r w:rsidRPr="0037665F">
        <w:rPr>
          <w:rFonts w:ascii="Times New Roman" w:hAnsi="Times New Roman" w:cs="Times New Roman"/>
          <w:lang w:val="en-US"/>
        </w:rPr>
        <w:t>scleractinian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coral biomineralization: From the sea surface to mesophotic depths.</w:t>
      </w:r>
      <w:r w:rsidRPr="0037665F">
        <w:rPr>
          <w:rStyle w:val="Uwydatnienie"/>
          <w:rFonts w:ascii="Times New Roman" w:hAnsi="Times New Roman" w:cs="Times New Roman"/>
          <w:lang w:val="en-US"/>
        </w:rPr>
        <w:t xml:space="preserve"> Acta </w:t>
      </w:r>
      <w:proofErr w:type="spellStart"/>
      <w:r w:rsidRPr="0037665F">
        <w:rPr>
          <w:rStyle w:val="Uwydatnienie"/>
          <w:rFonts w:ascii="Times New Roman" w:hAnsi="Times New Roman" w:cs="Times New Roman"/>
          <w:lang w:val="en-US"/>
        </w:rPr>
        <w:t>Biomaterialia</w:t>
      </w:r>
      <w:proofErr w:type="spellEnd"/>
      <w:r w:rsidRPr="0037665F">
        <w:rPr>
          <w:rStyle w:val="Uwydatnienie"/>
          <w:rFonts w:ascii="Times New Roman" w:hAnsi="Times New Roman" w:cs="Times New Roman"/>
          <w:lang w:val="en-US"/>
        </w:rPr>
        <w:t xml:space="preserve"> </w:t>
      </w:r>
      <w:r w:rsidRPr="0037665F">
        <w:rPr>
          <w:rFonts w:ascii="Times New Roman" w:hAnsi="Times New Roman" w:cs="Times New Roman"/>
          <w:lang w:val="en-US"/>
        </w:rPr>
        <w:t xml:space="preserve">120:263-276, </w:t>
      </w:r>
      <w:proofErr w:type="spellStart"/>
      <w:r w:rsidRPr="0037665F">
        <w:rPr>
          <w:rFonts w:ascii="Times New Roman" w:hAnsi="Times New Roman" w:cs="Times New Roman"/>
          <w:lang w:val="en-US"/>
        </w:rPr>
        <w:t>doi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: 10.1111/gcb.14912 </w:t>
      </w:r>
      <w:r w:rsidRPr="000128F1">
        <w:rPr>
          <w:rFonts w:ascii="Times New Roman" w:hAnsi="Times New Roman" w:cs="Times New Roman"/>
          <w:bCs/>
          <w:lang w:val="en-US"/>
        </w:rPr>
        <w:t>[140 pkt, Q1]</w:t>
      </w:r>
    </w:p>
    <w:p w14:paraId="53C1845D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14:paraId="41FFB65B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37665F">
        <w:rPr>
          <w:rFonts w:ascii="Times New Roman" w:hAnsi="Times New Roman" w:cs="Times New Roman"/>
          <w:lang w:val="en-US"/>
        </w:rPr>
        <w:t xml:space="preserve">McLoughlin, S., </w:t>
      </w:r>
      <w:proofErr w:type="spellStart"/>
      <w:r w:rsidRPr="0037665F">
        <w:rPr>
          <w:rFonts w:ascii="Times New Roman" w:hAnsi="Times New Roman" w:cs="Times New Roman"/>
          <w:b/>
          <w:lang w:val="en-US"/>
        </w:rPr>
        <w:t>Halamski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A.T.</w:t>
      </w:r>
      <w:r w:rsidRPr="0037665F">
        <w:rPr>
          <w:rFonts w:ascii="Times New Roman" w:hAnsi="Times New Roman" w:cs="Times New Roman"/>
          <w:lang w:val="en-US"/>
        </w:rPr>
        <w:t xml:space="preserve">, Mays, C. &amp; </w:t>
      </w:r>
      <w:proofErr w:type="spellStart"/>
      <w:r w:rsidRPr="0037665F">
        <w:rPr>
          <w:rFonts w:ascii="Times New Roman" w:hAnsi="Times New Roman" w:cs="Times New Roman"/>
          <w:lang w:val="en-US"/>
        </w:rPr>
        <w:t>Kvaček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J. 2021. Neutron tomography, fluorescence and transmitted light microscopy reveal new insect damage, fungi and plant organ associations in the Late Cretaceous floras of Sweden. </w:t>
      </w:r>
      <w:r w:rsidRPr="0037665F">
        <w:rPr>
          <w:rFonts w:ascii="Times New Roman" w:hAnsi="Times New Roman" w:cs="Times New Roman"/>
          <w:i/>
        </w:rPr>
        <w:t>GFF</w:t>
      </w:r>
      <w:r w:rsidRPr="0037665F">
        <w:rPr>
          <w:rFonts w:ascii="Times New Roman" w:hAnsi="Times New Roman" w:cs="Times New Roman"/>
        </w:rPr>
        <w:t xml:space="preserve">, 143 (2–3): 248–276. </w:t>
      </w:r>
      <w:r w:rsidRPr="000128F1">
        <w:rPr>
          <w:rFonts w:ascii="Times New Roman" w:hAnsi="Times New Roman" w:cs="Times New Roman"/>
          <w:bCs/>
          <w:lang w:val="en-US"/>
        </w:rPr>
        <w:t>[70 pkt, Q2]</w:t>
      </w:r>
    </w:p>
    <w:p w14:paraId="0A03A158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851701B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7665F">
        <w:rPr>
          <w:rFonts w:ascii="Times New Roman" w:hAnsi="Times New Roman" w:cs="Times New Roman"/>
          <w:lang w:val="en-US"/>
        </w:rPr>
        <w:t>Pisera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A., </w:t>
      </w:r>
      <w:proofErr w:type="spellStart"/>
      <w:r w:rsidRPr="0037665F">
        <w:rPr>
          <w:rFonts w:ascii="Times New Roman" w:hAnsi="Times New Roman" w:cs="Times New Roman"/>
          <w:b/>
          <w:lang w:val="en-US"/>
        </w:rPr>
        <w:t>Łukowiak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M.</w:t>
      </w:r>
      <w:r w:rsidRPr="0037665F">
        <w:rPr>
          <w:rFonts w:ascii="Times New Roman" w:hAnsi="Times New Roman" w:cs="Times New Roman"/>
          <w:lang w:val="en-US"/>
        </w:rPr>
        <w:t xml:space="preserve">, Masse, S., </w:t>
      </w:r>
      <w:proofErr w:type="spellStart"/>
      <w:r w:rsidRPr="0037665F">
        <w:rPr>
          <w:rFonts w:ascii="Times New Roman" w:hAnsi="Times New Roman" w:cs="Times New Roman"/>
          <w:lang w:val="en-US"/>
        </w:rPr>
        <w:t>Tabachnick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K., </w:t>
      </w:r>
      <w:proofErr w:type="spellStart"/>
      <w:r w:rsidRPr="0037665F">
        <w:rPr>
          <w:rFonts w:ascii="Times New Roman" w:hAnsi="Times New Roman" w:cs="Times New Roman"/>
          <w:lang w:val="en-US"/>
        </w:rPr>
        <w:t>Fromont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J., Ehrlich, H. &amp; </w:t>
      </w:r>
      <w:proofErr w:type="spellStart"/>
      <w:r w:rsidRPr="0037665F">
        <w:rPr>
          <w:rFonts w:ascii="Times New Roman" w:hAnsi="Times New Roman" w:cs="Times New Roman"/>
          <w:lang w:val="en-US"/>
        </w:rPr>
        <w:t>Bertolino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M. 2021. Insights into the structure and morphogenesis of the giant basal spicule of the glass sponge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Monorhaphis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chuni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7665F">
        <w:rPr>
          <w:rFonts w:ascii="Times New Roman" w:hAnsi="Times New Roman" w:cs="Times New Roman"/>
          <w:i/>
        </w:rPr>
        <w:t>Frontiers</w:t>
      </w:r>
      <w:proofErr w:type="spellEnd"/>
      <w:r w:rsidRPr="0037665F">
        <w:rPr>
          <w:rFonts w:ascii="Times New Roman" w:hAnsi="Times New Roman" w:cs="Times New Roman"/>
          <w:i/>
        </w:rPr>
        <w:t xml:space="preserve"> in </w:t>
      </w:r>
      <w:proofErr w:type="spellStart"/>
      <w:r w:rsidRPr="0037665F">
        <w:rPr>
          <w:rFonts w:ascii="Times New Roman" w:hAnsi="Times New Roman" w:cs="Times New Roman"/>
          <w:i/>
        </w:rPr>
        <w:t>Zoology</w:t>
      </w:r>
      <w:proofErr w:type="spellEnd"/>
      <w:r w:rsidRPr="0037665F">
        <w:rPr>
          <w:rFonts w:ascii="Times New Roman" w:hAnsi="Times New Roman" w:cs="Times New Roman"/>
        </w:rPr>
        <w:t xml:space="preserve"> 18:58. </w:t>
      </w:r>
      <w:r w:rsidRPr="000128F1">
        <w:rPr>
          <w:rFonts w:ascii="Times New Roman" w:hAnsi="Times New Roman" w:cs="Times New Roman"/>
          <w:bCs/>
        </w:rPr>
        <w:t>[140 pkt, Q1]</w:t>
      </w:r>
    </w:p>
    <w:p w14:paraId="77468C0E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877E387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37665F">
        <w:rPr>
          <w:rFonts w:ascii="Times New Roman" w:hAnsi="Times New Roman" w:cs="Times New Roman"/>
          <w:lang w:val="en-US"/>
        </w:rPr>
        <w:t xml:space="preserve">Ruf, I., Meng, J., &amp; </w:t>
      </w:r>
      <w:proofErr w:type="spellStart"/>
      <w:r w:rsidRPr="0037665F">
        <w:rPr>
          <w:rFonts w:ascii="Times New Roman" w:hAnsi="Times New Roman" w:cs="Times New Roman"/>
          <w:b/>
          <w:lang w:val="en-US"/>
        </w:rPr>
        <w:t>Fostowicz-Frelik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Ł</w:t>
      </w:r>
      <w:r w:rsidRPr="0037665F">
        <w:rPr>
          <w:rFonts w:ascii="Times New Roman" w:hAnsi="Times New Roman" w:cs="Times New Roman"/>
          <w:lang w:val="en-US"/>
        </w:rPr>
        <w:t xml:space="preserve">. 2021. Anatomy of the nasal and auditory regions of the fossil lagomorph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Palaeolagus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haydeni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: systematic and evolutionary implications. </w:t>
      </w:r>
      <w:r w:rsidRPr="0037665F">
        <w:rPr>
          <w:rFonts w:ascii="Times New Roman" w:hAnsi="Times New Roman" w:cs="Times New Roman"/>
          <w:i/>
          <w:lang w:val="en-US"/>
        </w:rPr>
        <w:t>Frontiers in Ecology and Evolution</w:t>
      </w:r>
      <w:r w:rsidRPr="0037665F">
        <w:rPr>
          <w:rFonts w:ascii="Times New Roman" w:hAnsi="Times New Roman" w:cs="Times New Roman"/>
          <w:lang w:val="en-US"/>
        </w:rPr>
        <w:t xml:space="preserve"> 9: 636110. </w:t>
      </w:r>
      <w:proofErr w:type="spellStart"/>
      <w:r w:rsidRPr="0037665F">
        <w:rPr>
          <w:rFonts w:ascii="Times New Roman" w:hAnsi="Times New Roman" w:cs="Times New Roman"/>
          <w:lang w:val="en-US"/>
        </w:rPr>
        <w:t>doi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: 10.3389/fevo.2021.636110 </w:t>
      </w:r>
      <w:r w:rsidRPr="000128F1">
        <w:rPr>
          <w:rFonts w:ascii="Times New Roman" w:hAnsi="Times New Roman" w:cs="Times New Roman"/>
          <w:bCs/>
          <w:lang w:val="en-US"/>
        </w:rPr>
        <w:t>[40 pkt, Q2]</w:t>
      </w:r>
    </w:p>
    <w:p w14:paraId="5A60A85A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9277DA1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7665F">
        <w:rPr>
          <w:rFonts w:ascii="Times New Roman" w:hAnsi="Times New Roman" w:cs="Times New Roman"/>
          <w:lang w:val="en-US"/>
        </w:rPr>
        <w:t xml:space="preserve">Sachs, S., Lindgren, J., </w:t>
      </w:r>
      <w:proofErr w:type="spellStart"/>
      <w:r w:rsidRPr="0037665F">
        <w:rPr>
          <w:rFonts w:ascii="Times New Roman" w:hAnsi="Times New Roman" w:cs="Times New Roman"/>
          <w:b/>
          <w:lang w:val="en-US"/>
        </w:rPr>
        <w:t>Madzia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D</w:t>
      </w:r>
      <w:r w:rsidRPr="0037665F">
        <w:rPr>
          <w:rFonts w:ascii="Times New Roman" w:hAnsi="Times New Roman" w:cs="Times New Roman"/>
          <w:lang w:val="en-US"/>
        </w:rPr>
        <w:t xml:space="preserve">. &amp; Kear, B.P. 2021. Cranial osteology of the mid-Cretaceous </w:t>
      </w:r>
      <w:proofErr w:type="spellStart"/>
      <w:r w:rsidRPr="0037665F">
        <w:rPr>
          <w:rFonts w:ascii="Times New Roman" w:hAnsi="Times New Roman" w:cs="Times New Roman"/>
          <w:lang w:val="en-US"/>
        </w:rPr>
        <w:t>elasmosaurid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Thalassomedon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haningtoni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from the Western Interior Seaway of North America. </w:t>
      </w:r>
      <w:proofErr w:type="spellStart"/>
      <w:r w:rsidRPr="0037665F">
        <w:rPr>
          <w:rFonts w:ascii="Times New Roman" w:hAnsi="Times New Roman" w:cs="Times New Roman"/>
          <w:i/>
        </w:rPr>
        <w:t>Cretaceous</w:t>
      </w:r>
      <w:proofErr w:type="spellEnd"/>
      <w:r w:rsidRPr="0037665F">
        <w:rPr>
          <w:rFonts w:ascii="Times New Roman" w:hAnsi="Times New Roman" w:cs="Times New Roman"/>
          <w:i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</w:rPr>
        <w:t>Research</w:t>
      </w:r>
      <w:proofErr w:type="spellEnd"/>
      <w:r w:rsidRPr="0037665F">
        <w:rPr>
          <w:rFonts w:ascii="Times New Roman" w:hAnsi="Times New Roman" w:cs="Times New Roman"/>
        </w:rPr>
        <w:t xml:space="preserve"> 123: 104769. doi:10.1016/j.cretres.2021.104769 </w:t>
      </w:r>
      <w:r w:rsidRPr="000128F1">
        <w:rPr>
          <w:rFonts w:ascii="Times New Roman" w:hAnsi="Times New Roman" w:cs="Times New Roman"/>
          <w:bCs/>
        </w:rPr>
        <w:t>[70 pkt, Q2]</w:t>
      </w:r>
    </w:p>
    <w:p w14:paraId="0B0B69C6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4FE59411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7665F">
        <w:rPr>
          <w:rFonts w:ascii="Times New Roman" w:hAnsi="Times New Roman" w:cs="Times New Roman"/>
        </w:rPr>
        <w:t xml:space="preserve">Salamon, M. A., </w:t>
      </w:r>
      <w:proofErr w:type="spellStart"/>
      <w:r w:rsidRPr="0037665F">
        <w:rPr>
          <w:rFonts w:ascii="Times New Roman" w:hAnsi="Times New Roman" w:cs="Times New Roman"/>
        </w:rPr>
        <w:t>Brachaniec</w:t>
      </w:r>
      <w:proofErr w:type="spellEnd"/>
      <w:r w:rsidRPr="0037665F">
        <w:rPr>
          <w:rFonts w:ascii="Times New Roman" w:hAnsi="Times New Roman" w:cs="Times New Roman"/>
        </w:rPr>
        <w:t xml:space="preserve">, T., </w:t>
      </w:r>
      <w:proofErr w:type="spellStart"/>
      <w:r w:rsidRPr="0037665F">
        <w:rPr>
          <w:rFonts w:ascii="Times New Roman" w:hAnsi="Times New Roman" w:cs="Times New Roman"/>
          <w:b/>
          <w:bCs/>
        </w:rPr>
        <w:t>Kołbuk</w:t>
      </w:r>
      <w:proofErr w:type="spellEnd"/>
      <w:r w:rsidRPr="0037665F">
        <w:rPr>
          <w:rFonts w:ascii="Times New Roman" w:hAnsi="Times New Roman" w:cs="Times New Roman"/>
          <w:b/>
          <w:bCs/>
        </w:rPr>
        <w:t>, D.</w:t>
      </w:r>
      <w:r>
        <w:rPr>
          <w:rFonts w:ascii="Times New Roman" w:hAnsi="Times New Roman" w:cs="Times New Roman"/>
          <w:b/>
          <w:bCs/>
        </w:rPr>
        <w:t>*</w:t>
      </w:r>
      <w:r w:rsidRPr="0037665F">
        <w:rPr>
          <w:rFonts w:ascii="Times New Roman" w:hAnsi="Times New Roman" w:cs="Times New Roman"/>
        </w:rPr>
        <w:t xml:space="preserve">, </w:t>
      </w:r>
      <w:proofErr w:type="spellStart"/>
      <w:r w:rsidRPr="0037665F">
        <w:rPr>
          <w:rFonts w:ascii="Times New Roman" w:hAnsi="Times New Roman" w:cs="Times New Roman"/>
          <w:b/>
        </w:rPr>
        <w:t>Saha</w:t>
      </w:r>
      <w:proofErr w:type="spellEnd"/>
      <w:r w:rsidRPr="0037665F">
        <w:rPr>
          <w:rFonts w:ascii="Times New Roman" w:hAnsi="Times New Roman" w:cs="Times New Roman"/>
          <w:b/>
        </w:rPr>
        <w:t>, A.</w:t>
      </w:r>
      <w:r>
        <w:rPr>
          <w:rFonts w:ascii="Times New Roman" w:hAnsi="Times New Roman" w:cs="Times New Roman"/>
          <w:b/>
        </w:rPr>
        <w:t>*</w:t>
      </w:r>
      <w:r w:rsidRPr="0037665F">
        <w:rPr>
          <w:rFonts w:ascii="Times New Roman" w:hAnsi="Times New Roman" w:cs="Times New Roman"/>
        </w:rPr>
        <w:t xml:space="preserve">, &amp; </w:t>
      </w:r>
      <w:r w:rsidRPr="0037665F">
        <w:rPr>
          <w:rFonts w:ascii="Times New Roman" w:hAnsi="Times New Roman" w:cs="Times New Roman"/>
          <w:b/>
        </w:rPr>
        <w:t>Gorzelak, P.</w:t>
      </w:r>
      <w:r w:rsidRPr="0037665F">
        <w:rPr>
          <w:rFonts w:ascii="Times New Roman" w:hAnsi="Times New Roman" w:cs="Times New Roman"/>
        </w:rPr>
        <w:t xml:space="preserve"> 2021. </w:t>
      </w:r>
      <w:r w:rsidRPr="0037665F">
        <w:rPr>
          <w:rFonts w:ascii="Times New Roman" w:hAnsi="Times New Roman" w:cs="Times New Roman"/>
          <w:lang w:val="en-US"/>
        </w:rPr>
        <w:t xml:space="preserve">Shared patterns in body size declines among crinoids during the </w:t>
      </w:r>
      <w:proofErr w:type="spellStart"/>
      <w:r w:rsidRPr="0037665F">
        <w:rPr>
          <w:rFonts w:ascii="Times New Roman" w:hAnsi="Times New Roman" w:cs="Times New Roman"/>
          <w:lang w:val="en-US"/>
        </w:rPr>
        <w:t>Palaeozoic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extinction events. </w:t>
      </w:r>
      <w:r w:rsidRPr="0037665F">
        <w:rPr>
          <w:rFonts w:ascii="Times New Roman" w:hAnsi="Times New Roman" w:cs="Times New Roman"/>
          <w:i/>
          <w:iCs/>
          <w:lang w:val="en-US"/>
        </w:rPr>
        <w:t>Scientific Reports</w:t>
      </w:r>
      <w:r w:rsidRPr="0037665F">
        <w:rPr>
          <w:rFonts w:ascii="Times New Roman" w:hAnsi="Times New Roman" w:cs="Times New Roman"/>
          <w:lang w:val="en-US"/>
        </w:rPr>
        <w:t xml:space="preserve">, </w:t>
      </w:r>
      <w:r w:rsidRPr="0037665F">
        <w:rPr>
          <w:rFonts w:ascii="Times New Roman" w:hAnsi="Times New Roman" w:cs="Times New Roman"/>
          <w:i/>
          <w:iCs/>
          <w:lang w:val="en-US"/>
        </w:rPr>
        <w:t>11</w:t>
      </w:r>
      <w:r w:rsidRPr="0037665F">
        <w:rPr>
          <w:rFonts w:ascii="Times New Roman" w:hAnsi="Times New Roman" w:cs="Times New Roman"/>
          <w:lang w:val="en-US"/>
        </w:rPr>
        <w:t>(1), 20351. [140 pkt</w:t>
      </w:r>
      <w:r>
        <w:rPr>
          <w:rFonts w:ascii="Times New Roman" w:hAnsi="Times New Roman" w:cs="Times New Roman"/>
          <w:lang w:val="en-US"/>
        </w:rPr>
        <w:t>, Q1</w:t>
      </w:r>
      <w:r w:rsidRPr="0037665F">
        <w:rPr>
          <w:rFonts w:ascii="Times New Roman" w:hAnsi="Times New Roman" w:cs="Times New Roman"/>
          <w:lang w:val="en-US"/>
        </w:rPr>
        <w:t>]</w:t>
      </w:r>
    </w:p>
    <w:p w14:paraId="356E206D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5CDEBDAD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7665F">
        <w:rPr>
          <w:rFonts w:ascii="Times New Roman" w:hAnsi="Times New Roman" w:cs="Times New Roman"/>
        </w:rPr>
        <w:t>Simonet</w:t>
      </w:r>
      <w:proofErr w:type="spellEnd"/>
      <w:r w:rsidRPr="0037665F">
        <w:rPr>
          <w:rFonts w:ascii="Times New Roman" w:hAnsi="Times New Roman" w:cs="Times New Roman"/>
        </w:rPr>
        <w:t xml:space="preserve"> </w:t>
      </w:r>
      <w:proofErr w:type="spellStart"/>
      <w:r w:rsidRPr="0037665F">
        <w:rPr>
          <w:rFonts w:ascii="Times New Roman" w:hAnsi="Times New Roman" w:cs="Times New Roman"/>
        </w:rPr>
        <w:t>Roda</w:t>
      </w:r>
      <w:proofErr w:type="spellEnd"/>
      <w:r w:rsidRPr="0037665F">
        <w:rPr>
          <w:rFonts w:ascii="Times New Roman" w:hAnsi="Times New Roman" w:cs="Times New Roman"/>
        </w:rPr>
        <w:t xml:space="preserve">, M., </w:t>
      </w:r>
      <w:proofErr w:type="spellStart"/>
      <w:r w:rsidRPr="0037665F">
        <w:rPr>
          <w:rFonts w:ascii="Times New Roman" w:hAnsi="Times New Roman" w:cs="Times New Roman"/>
        </w:rPr>
        <w:t>Griesshaber</w:t>
      </w:r>
      <w:proofErr w:type="spellEnd"/>
      <w:r w:rsidRPr="0037665F">
        <w:rPr>
          <w:rFonts w:ascii="Times New Roman" w:hAnsi="Times New Roman" w:cs="Times New Roman"/>
        </w:rPr>
        <w:t xml:space="preserve">, E., </w:t>
      </w:r>
      <w:proofErr w:type="spellStart"/>
      <w:r w:rsidRPr="0037665F">
        <w:rPr>
          <w:rFonts w:ascii="Times New Roman" w:hAnsi="Times New Roman" w:cs="Times New Roman"/>
        </w:rPr>
        <w:t>Angiolini</w:t>
      </w:r>
      <w:proofErr w:type="spellEnd"/>
      <w:r w:rsidRPr="0037665F">
        <w:rPr>
          <w:rFonts w:ascii="Times New Roman" w:hAnsi="Times New Roman" w:cs="Times New Roman"/>
        </w:rPr>
        <w:t xml:space="preserve">, L., Harper, D.A.T., Jansen, U., </w:t>
      </w:r>
      <w:r w:rsidRPr="0037665F">
        <w:rPr>
          <w:rFonts w:ascii="Times New Roman" w:hAnsi="Times New Roman" w:cs="Times New Roman"/>
          <w:b/>
        </w:rPr>
        <w:t>Bitner, M.A.</w:t>
      </w:r>
      <w:r w:rsidRPr="0037665F">
        <w:rPr>
          <w:rFonts w:ascii="Times New Roman" w:hAnsi="Times New Roman" w:cs="Times New Roman"/>
        </w:rPr>
        <w:t xml:space="preserve">, Henkel, D., </w:t>
      </w:r>
      <w:proofErr w:type="spellStart"/>
      <w:r w:rsidRPr="0037665F">
        <w:rPr>
          <w:rFonts w:ascii="Times New Roman" w:hAnsi="Times New Roman" w:cs="Times New Roman"/>
        </w:rPr>
        <w:t>Manzanero</w:t>
      </w:r>
      <w:proofErr w:type="spellEnd"/>
      <w:r w:rsidRPr="0037665F">
        <w:rPr>
          <w:rFonts w:ascii="Times New Roman" w:hAnsi="Times New Roman" w:cs="Times New Roman"/>
        </w:rPr>
        <w:t xml:space="preserve">, E., Müller, T., </w:t>
      </w:r>
      <w:proofErr w:type="spellStart"/>
      <w:r w:rsidRPr="0037665F">
        <w:rPr>
          <w:rFonts w:ascii="Times New Roman" w:hAnsi="Times New Roman" w:cs="Times New Roman"/>
        </w:rPr>
        <w:t>Tomašových</w:t>
      </w:r>
      <w:proofErr w:type="spellEnd"/>
      <w:r w:rsidRPr="0037665F">
        <w:rPr>
          <w:rFonts w:ascii="Times New Roman" w:hAnsi="Times New Roman" w:cs="Times New Roman"/>
        </w:rPr>
        <w:t xml:space="preserve">, A., </w:t>
      </w:r>
      <w:proofErr w:type="spellStart"/>
      <w:r w:rsidRPr="0037665F">
        <w:rPr>
          <w:rFonts w:ascii="Times New Roman" w:hAnsi="Times New Roman" w:cs="Times New Roman"/>
        </w:rPr>
        <w:t>Eisenhauer</w:t>
      </w:r>
      <w:proofErr w:type="spellEnd"/>
      <w:r w:rsidRPr="0037665F">
        <w:rPr>
          <w:rFonts w:ascii="Times New Roman" w:hAnsi="Times New Roman" w:cs="Times New Roman"/>
        </w:rPr>
        <w:t xml:space="preserve">, A., Ziegler, A., &amp; </w:t>
      </w:r>
      <w:proofErr w:type="spellStart"/>
      <w:r w:rsidRPr="0037665F">
        <w:rPr>
          <w:rFonts w:ascii="Times New Roman" w:hAnsi="Times New Roman" w:cs="Times New Roman"/>
        </w:rPr>
        <w:t>Schmahl</w:t>
      </w:r>
      <w:proofErr w:type="spellEnd"/>
      <w:r w:rsidRPr="0037665F">
        <w:rPr>
          <w:rFonts w:ascii="Times New Roman" w:hAnsi="Times New Roman" w:cs="Times New Roman"/>
        </w:rPr>
        <w:t xml:space="preserve">, W. W. 2021. </w:t>
      </w:r>
      <w:r w:rsidRPr="0037665F">
        <w:rPr>
          <w:rFonts w:ascii="Times New Roman" w:hAnsi="Times New Roman" w:cs="Times New Roman"/>
          <w:lang w:val="en-US"/>
        </w:rPr>
        <w:t xml:space="preserve">The evolution of </w:t>
      </w:r>
      <w:proofErr w:type="spellStart"/>
      <w:r w:rsidRPr="0037665F">
        <w:rPr>
          <w:rFonts w:ascii="Times New Roman" w:hAnsi="Times New Roman" w:cs="Times New Roman"/>
          <w:lang w:val="en-US"/>
        </w:rPr>
        <w:t>thecideide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microstructures and textures: traced from Triassic to Holocene. </w:t>
      </w:r>
      <w:proofErr w:type="spellStart"/>
      <w:r w:rsidRPr="0037665F">
        <w:rPr>
          <w:rFonts w:ascii="Times New Roman" w:hAnsi="Times New Roman" w:cs="Times New Roman"/>
          <w:i/>
        </w:rPr>
        <w:t>Lethaia</w:t>
      </w:r>
      <w:proofErr w:type="spellEnd"/>
      <w:r w:rsidRPr="0037665F">
        <w:rPr>
          <w:rFonts w:ascii="Times New Roman" w:hAnsi="Times New Roman" w:cs="Times New Roman"/>
        </w:rPr>
        <w:t>, 54(4), 558–577. https://doi.org/10.1111/let.12422.</w:t>
      </w:r>
      <w:r w:rsidRPr="0037665F">
        <w:rPr>
          <w:rFonts w:ascii="Times New Roman" w:hAnsi="Times New Roman" w:cs="Times New Roman"/>
          <w:b/>
        </w:rPr>
        <w:t xml:space="preserve"> [</w:t>
      </w:r>
      <w:r w:rsidRPr="000128F1">
        <w:rPr>
          <w:rFonts w:ascii="Times New Roman" w:hAnsi="Times New Roman" w:cs="Times New Roman"/>
          <w:bCs/>
        </w:rPr>
        <w:t>100 pkt, Q2]</w:t>
      </w:r>
    </w:p>
    <w:p w14:paraId="681F8C02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1D4B13BA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7665F">
        <w:rPr>
          <w:rFonts w:ascii="Times New Roman" w:hAnsi="Times New Roman" w:cs="Times New Roman"/>
        </w:rPr>
        <w:t xml:space="preserve">Skóra, K., </w:t>
      </w:r>
      <w:proofErr w:type="spellStart"/>
      <w:r w:rsidRPr="0037665F">
        <w:rPr>
          <w:rFonts w:ascii="Times New Roman" w:hAnsi="Times New Roman" w:cs="Times New Roman"/>
        </w:rPr>
        <w:t>Natuniewicz</w:t>
      </w:r>
      <w:proofErr w:type="spellEnd"/>
      <w:r w:rsidRPr="0037665F">
        <w:rPr>
          <w:rFonts w:ascii="Times New Roman" w:hAnsi="Times New Roman" w:cs="Times New Roman"/>
        </w:rPr>
        <w:t xml:space="preserve">-Sekuła, M., Mączyński, P. &amp; </w:t>
      </w:r>
      <w:r w:rsidRPr="0037665F">
        <w:rPr>
          <w:rFonts w:ascii="Times New Roman" w:hAnsi="Times New Roman" w:cs="Times New Roman"/>
          <w:b/>
        </w:rPr>
        <w:t>Bitner, M.A.</w:t>
      </w:r>
      <w:r w:rsidRPr="0037665F">
        <w:rPr>
          <w:rFonts w:ascii="Times New Roman" w:hAnsi="Times New Roman" w:cs="Times New Roman"/>
        </w:rPr>
        <w:t xml:space="preserve"> 2021. </w:t>
      </w:r>
      <w:r w:rsidRPr="0037665F">
        <w:rPr>
          <w:rFonts w:ascii="Times New Roman" w:hAnsi="Times New Roman" w:cs="Times New Roman"/>
          <w:lang w:val="en-US"/>
        </w:rPr>
        <w:t xml:space="preserve">Fossil brachiopods from a Roman period grave at </w:t>
      </w:r>
      <w:proofErr w:type="spellStart"/>
      <w:r w:rsidRPr="0037665F">
        <w:rPr>
          <w:rFonts w:ascii="Times New Roman" w:hAnsi="Times New Roman" w:cs="Times New Roman"/>
          <w:lang w:val="en-US"/>
        </w:rPr>
        <w:t>Weklice</w:t>
      </w:r>
      <w:proofErr w:type="spellEnd"/>
      <w:r w:rsidRPr="0037665F">
        <w:rPr>
          <w:rFonts w:ascii="Times New Roman" w:hAnsi="Times New Roman" w:cs="Times New Roman"/>
          <w:lang w:val="en-US"/>
        </w:rPr>
        <w:t>, site 7 (</w:t>
      </w:r>
      <w:proofErr w:type="spellStart"/>
      <w:r w:rsidRPr="0037665F">
        <w:rPr>
          <w:rFonts w:ascii="Times New Roman" w:hAnsi="Times New Roman" w:cs="Times New Roman"/>
          <w:lang w:val="en-US"/>
        </w:rPr>
        <w:t>woj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7665F">
        <w:rPr>
          <w:rFonts w:ascii="Times New Roman" w:hAnsi="Times New Roman" w:cs="Times New Roman"/>
          <w:lang w:val="en-US"/>
        </w:rPr>
        <w:t>warmińsko-mazurskie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/ PL). On past uses of fossils.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Archäologisches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Korrespondenzblatt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51(3), 405–418. </w:t>
      </w:r>
      <w:r w:rsidRPr="000128F1">
        <w:rPr>
          <w:rFonts w:ascii="Times New Roman" w:hAnsi="Times New Roman" w:cs="Times New Roman"/>
          <w:bCs/>
          <w:lang w:val="en-US"/>
        </w:rPr>
        <w:t>[100 pkt, Q4]</w:t>
      </w:r>
    </w:p>
    <w:p w14:paraId="644088BB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</w:rPr>
      </w:pPr>
    </w:p>
    <w:p w14:paraId="1ACA56B0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</w:rPr>
        <w:lastRenderedPageBreak/>
        <w:t>Słowiak</w:t>
      </w:r>
      <w:proofErr w:type="spellEnd"/>
      <w:r w:rsidRPr="0037665F">
        <w:rPr>
          <w:rFonts w:ascii="Times New Roman" w:hAnsi="Times New Roman" w:cs="Times New Roman"/>
          <w:b/>
        </w:rPr>
        <w:t>, J.</w:t>
      </w:r>
      <w:r w:rsidRPr="0037665F">
        <w:rPr>
          <w:rFonts w:ascii="Times New Roman" w:hAnsi="Times New Roman" w:cs="Times New Roman"/>
        </w:rPr>
        <w:t xml:space="preserve">, </w:t>
      </w:r>
      <w:r w:rsidRPr="0037665F">
        <w:rPr>
          <w:rFonts w:ascii="Times New Roman" w:hAnsi="Times New Roman" w:cs="Times New Roman"/>
          <w:b/>
        </w:rPr>
        <w:t>Szczygielski, T.</w:t>
      </w:r>
      <w:r w:rsidRPr="0037665F">
        <w:rPr>
          <w:rFonts w:ascii="Times New Roman" w:hAnsi="Times New Roman" w:cs="Times New Roman"/>
        </w:rPr>
        <w:t xml:space="preserve">, </w:t>
      </w:r>
      <w:proofErr w:type="spellStart"/>
      <w:r w:rsidRPr="0037665F">
        <w:rPr>
          <w:rFonts w:ascii="Times New Roman" w:hAnsi="Times New Roman" w:cs="Times New Roman"/>
        </w:rPr>
        <w:t>Rothschild</w:t>
      </w:r>
      <w:proofErr w:type="spellEnd"/>
      <w:r w:rsidRPr="0037665F">
        <w:rPr>
          <w:rFonts w:ascii="Times New Roman" w:hAnsi="Times New Roman" w:cs="Times New Roman"/>
        </w:rPr>
        <w:t xml:space="preserve">, B.M., &amp; </w:t>
      </w:r>
      <w:proofErr w:type="spellStart"/>
      <w:r w:rsidRPr="0037665F">
        <w:rPr>
          <w:rFonts w:ascii="Times New Roman" w:hAnsi="Times New Roman" w:cs="Times New Roman"/>
        </w:rPr>
        <w:t>Surmik</w:t>
      </w:r>
      <w:proofErr w:type="spellEnd"/>
      <w:r w:rsidRPr="0037665F">
        <w:rPr>
          <w:rFonts w:ascii="Times New Roman" w:hAnsi="Times New Roman" w:cs="Times New Roman"/>
        </w:rPr>
        <w:t xml:space="preserve">, D. 2021. </w:t>
      </w:r>
      <w:r w:rsidRPr="0037665F">
        <w:rPr>
          <w:rFonts w:ascii="Times New Roman" w:hAnsi="Times New Roman" w:cs="Times New Roman"/>
          <w:lang w:val="en-US"/>
        </w:rPr>
        <w:t xml:space="preserve">Dinosaur senescence: a </w:t>
      </w:r>
      <w:proofErr w:type="spellStart"/>
      <w:r w:rsidRPr="0037665F">
        <w:rPr>
          <w:rFonts w:ascii="Times New Roman" w:hAnsi="Times New Roman" w:cs="Times New Roman"/>
          <w:lang w:val="en-US"/>
        </w:rPr>
        <w:t>hadrosauroid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with age-related diseases brings a new perspective of “old” dinosaurs. </w:t>
      </w:r>
      <w:r w:rsidRPr="0037665F">
        <w:rPr>
          <w:rFonts w:ascii="Times New Roman" w:hAnsi="Times New Roman" w:cs="Times New Roman"/>
          <w:i/>
          <w:lang w:val="en-US"/>
        </w:rPr>
        <w:t>Scientific Reports</w:t>
      </w:r>
      <w:r w:rsidRPr="0037665F">
        <w:rPr>
          <w:rFonts w:ascii="Times New Roman" w:hAnsi="Times New Roman" w:cs="Times New Roman"/>
          <w:lang w:val="en-US"/>
        </w:rPr>
        <w:t xml:space="preserve"> 11 (1):11947. </w:t>
      </w:r>
      <w:proofErr w:type="spellStart"/>
      <w:r w:rsidRPr="0037665F">
        <w:rPr>
          <w:rFonts w:ascii="Times New Roman" w:hAnsi="Times New Roman" w:cs="Times New Roman"/>
          <w:lang w:val="en-US"/>
        </w:rPr>
        <w:t>doi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: 10.1038/s41598-021-91366-1 </w:t>
      </w:r>
      <w:r w:rsidRPr="000128F1">
        <w:rPr>
          <w:rFonts w:ascii="Times New Roman" w:hAnsi="Times New Roman" w:cs="Times New Roman"/>
          <w:bCs/>
          <w:lang w:val="en-US"/>
        </w:rPr>
        <w:t>[140 pkt, Q1]</w:t>
      </w:r>
    </w:p>
    <w:p w14:paraId="5F6C4EDD" w14:textId="77777777" w:rsidR="000A4596" w:rsidRDefault="000A4596" w:rsidP="000A4596">
      <w:pPr>
        <w:spacing w:after="0" w:line="240" w:lineRule="auto"/>
        <w:rPr>
          <w:rStyle w:val="Pogrubienie"/>
          <w:rFonts w:ascii="Times New Roman" w:hAnsi="Times New Roman" w:cs="Times New Roman"/>
        </w:rPr>
      </w:pPr>
    </w:p>
    <w:p w14:paraId="591A6593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7665F">
        <w:rPr>
          <w:rStyle w:val="Pogrubienie"/>
          <w:rFonts w:ascii="Times New Roman" w:hAnsi="Times New Roman" w:cs="Times New Roman"/>
        </w:rPr>
        <w:t>Stolarski, J</w:t>
      </w:r>
      <w:r w:rsidRPr="0037665F">
        <w:rPr>
          <w:rFonts w:ascii="Times New Roman" w:hAnsi="Times New Roman" w:cs="Times New Roman"/>
        </w:rPr>
        <w:t xml:space="preserve">., </w:t>
      </w:r>
      <w:proofErr w:type="spellStart"/>
      <w:r w:rsidRPr="0037665F">
        <w:rPr>
          <w:rFonts w:ascii="Times New Roman" w:hAnsi="Times New Roman" w:cs="Times New Roman"/>
        </w:rPr>
        <w:t>Coronado</w:t>
      </w:r>
      <w:proofErr w:type="spellEnd"/>
      <w:r w:rsidRPr="0037665F">
        <w:rPr>
          <w:rFonts w:ascii="Times New Roman" w:hAnsi="Times New Roman" w:cs="Times New Roman"/>
        </w:rPr>
        <w:t xml:space="preserve">, I., Murphy, J.G., </w:t>
      </w:r>
      <w:proofErr w:type="spellStart"/>
      <w:r w:rsidRPr="0037665F">
        <w:rPr>
          <w:rFonts w:ascii="Times New Roman" w:hAnsi="Times New Roman" w:cs="Times New Roman"/>
        </w:rPr>
        <w:t>Kitahara</w:t>
      </w:r>
      <w:proofErr w:type="spellEnd"/>
      <w:r w:rsidRPr="0037665F">
        <w:rPr>
          <w:rFonts w:ascii="Times New Roman" w:hAnsi="Times New Roman" w:cs="Times New Roman"/>
        </w:rPr>
        <w:t xml:space="preserve">, M.V., </w:t>
      </w:r>
      <w:r w:rsidRPr="0037665F">
        <w:rPr>
          <w:rFonts w:ascii="Times New Roman" w:hAnsi="Times New Roman" w:cs="Times New Roman"/>
          <w:b/>
        </w:rPr>
        <w:t>Janiszewska, K</w:t>
      </w:r>
      <w:r w:rsidRPr="0037665F">
        <w:rPr>
          <w:rFonts w:ascii="Times New Roman" w:hAnsi="Times New Roman" w:cs="Times New Roman"/>
        </w:rPr>
        <w:t xml:space="preserve">., Mazur, M., </w:t>
      </w:r>
      <w:proofErr w:type="spellStart"/>
      <w:r w:rsidRPr="0037665F">
        <w:rPr>
          <w:rFonts w:ascii="Times New Roman" w:hAnsi="Times New Roman" w:cs="Times New Roman"/>
        </w:rPr>
        <w:t>Gothmann</w:t>
      </w:r>
      <w:proofErr w:type="spellEnd"/>
      <w:r w:rsidRPr="0037665F">
        <w:rPr>
          <w:rFonts w:ascii="Times New Roman" w:hAnsi="Times New Roman" w:cs="Times New Roman"/>
        </w:rPr>
        <w:t>, A.M., Bouvier, A.S., Marin-</w:t>
      </w:r>
      <w:proofErr w:type="spellStart"/>
      <w:r w:rsidRPr="0037665F">
        <w:rPr>
          <w:rFonts w:ascii="Times New Roman" w:hAnsi="Times New Roman" w:cs="Times New Roman"/>
        </w:rPr>
        <w:t>Carbonne</w:t>
      </w:r>
      <w:proofErr w:type="spellEnd"/>
      <w:r w:rsidRPr="0037665F">
        <w:rPr>
          <w:rFonts w:ascii="Times New Roman" w:hAnsi="Times New Roman" w:cs="Times New Roman"/>
        </w:rPr>
        <w:t xml:space="preserve">, J., Taylor, M.L., Quattrini, A.M., </w:t>
      </w:r>
      <w:proofErr w:type="spellStart"/>
      <w:r w:rsidRPr="0037665F">
        <w:rPr>
          <w:rFonts w:ascii="Times New Roman" w:hAnsi="Times New Roman" w:cs="Times New Roman"/>
        </w:rPr>
        <w:t>McFadden</w:t>
      </w:r>
      <w:proofErr w:type="spellEnd"/>
      <w:r w:rsidRPr="0037665F">
        <w:rPr>
          <w:rFonts w:ascii="Times New Roman" w:hAnsi="Times New Roman" w:cs="Times New Roman"/>
        </w:rPr>
        <w:t xml:space="preserve">, C.S., Higgins, J.A., Robinson, L.F., </w:t>
      </w:r>
      <w:r w:rsidRPr="0037665F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Pr="0037665F">
        <w:rPr>
          <w:rFonts w:ascii="Times New Roman" w:hAnsi="Times New Roman" w:cs="Times New Roman"/>
        </w:rPr>
        <w:t>Meibom</w:t>
      </w:r>
      <w:proofErr w:type="spellEnd"/>
      <w:r w:rsidRPr="0037665F">
        <w:rPr>
          <w:rFonts w:ascii="Times New Roman" w:hAnsi="Times New Roman" w:cs="Times New Roman"/>
        </w:rPr>
        <w:t xml:space="preserve">, A. 2021. </w:t>
      </w:r>
      <w:r w:rsidRPr="0037665F">
        <w:rPr>
          <w:rFonts w:ascii="Times New Roman" w:hAnsi="Times New Roman" w:cs="Times New Roman"/>
          <w:lang w:val="en-US"/>
        </w:rPr>
        <w:t xml:space="preserve">A modern </w:t>
      </w:r>
      <w:proofErr w:type="spellStart"/>
      <w:r w:rsidRPr="0037665F">
        <w:rPr>
          <w:rFonts w:ascii="Times New Roman" w:hAnsi="Times New Roman" w:cs="Times New Roman"/>
          <w:lang w:val="en-US"/>
        </w:rPr>
        <w:t>scleractinian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coral with a two-component calcite-aragonite skeleton. </w:t>
      </w:r>
      <w:r w:rsidRPr="0037665F">
        <w:rPr>
          <w:rStyle w:val="Uwydatnienie"/>
          <w:rFonts w:ascii="Times New Roman" w:hAnsi="Times New Roman" w:cs="Times New Roman"/>
          <w:lang w:val="en-US"/>
        </w:rPr>
        <w:t>Proceedings of the National Academy of Sciences of the United States of America</w:t>
      </w:r>
      <w:r w:rsidRPr="0037665F">
        <w:rPr>
          <w:rFonts w:ascii="Times New Roman" w:hAnsi="Times New Roman" w:cs="Times New Roman"/>
          <w:lang w:val="en-US"/>
        </w:rPr>
        <w:t xml:space="preserve"> 118(3):e2013316117, 10.1073/pnas.2013316117 </w:t>
      </w:r>
      <w:r w:rsidRPr="000128F1">
        <w:rPr>
          <w:rFonts w:ascii="Times New Roman" w:hAnsi="Times New Roman" w:cs="Times New Roman"/>
          <w:bCs/>
          <w:lang w:val="en-US"/>
        </w:rPr>
        <w:t>[200 pkt, Q1]</w:t>
      </w:r>
    </w:p>
    <w:p w14:paraId="64B7AAD1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7520FBC6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  <w:lang w:val="en-US"/>
        </w:rPr>
        <w:t>Sulej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T.</w:t>
      </w:r>
      <w:r w:rsidRPr="0037665F">
        <w:rPr>
          <w:rFonts w:ascii="Times New Roman" w:hAnsi="Times New Roman" w:cs="Times New Roman"/>
          <w:lang w:val="en-US"/>
        </w:rPr>
        <w:t xml:space="preserve">, Kowalski, J., </w:t>
      </w:r>
      <w:proofErr w:type="spellStart"/>
      <w:r w:rsidRPr="0037665F">
        <w:rPr>
          <w:rFonts w:ascii="Times New Roman" w:hAnsi="Times New Roman" w:cs="Times New Roman"/>
          <w:lang w:val="en-US"/>
        </w:rPr>
        <w:t>Bodzioch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A., &amp; </w:t>
      </w:r>
      <w:r w:rsidRPr="0037665F">
        <w:rPr>
          <w:rFonts w:ascii="Times New Roman" w:hAnsi="Times New Roman" w:cs="Times New Roman"/>
          <w:b/>
          <w:lang w:val="en-US"/>
        </w:rPr>
        <w:t>Hara, E.</w:t>
      </w:r>
      <w:r>
        <w:rPr>
          <w:rFonts w:ascii="Times New Roman" w:hAnsi="Times New Roman" w:cs="Times New Roman"/>
          <w:b/>
          <w:lang w:val="en-US"/>
        </w:rPr>
        <w:t>*</w:t>
      </w:r>
      <w:r w:rsidRPr="0037665F">
        <w:rPr>
          <w:rFonts w:ascii="Times New Roman" w:hAnsi="Times New Roman" w:cs="Times New Roman"/>
          <w:lang w:val="en-US"/>
        </w:rPr>
        <w:t xml:space="preserve"> 2021</w:t>
      </w:r>
      <w:r>
        <w:rPr>
          <w:rFonts w:ascii="Times New Roman" w:hAnsi="Times New Roman" w:cs="Times New Roman"/>
          <w:lang w:val="en-US"/>
        </w:rPr>
        <w:t>.</w:t>
      </w:r>
      <w:r w:rsidRPr="003766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lang w:val="en-US"/>
        </w:rPr>
        <w:t>Eucynodont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teeth from the Late Triassic of </w:t>
      </w:r>
      <w:proofErr w:type="spellStart"/>
      <w:r w:rsidRPr="0037665F">
        <w:rPr>
          <w:rFonts w:ascii="Times New Roman" w:hAnsi="Times New Roman" w:cs="Times New Roman"/>
          <w:lang w:val="en-US"/>
        </w:rPr>
        <w:t>Krasiejów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Southern Poland. </w:t>
      </w:r>
      <w:r w:rsidRPr="0037665F">
        <w:rPr>
          <w:rFonts w:ascii="Times New Roman" w:hAnsi="Times New Roman" w:cs="Times New Roman"/>
          <w:i/>
          <w:lang w:val="en-US"/>
        </w:rPr>
        <w:t>Historical Biology</w:t>
      </w:r>
      <w:r w:rsidRPr="0037665F">
        <w:rPr>
          <w:rFonts w:ascii="Times New Roman" w:hAnsi="Times New Roman" w:cs="Times New Roman"/>
          <w:lang w:val="en-US"/>
        </w:rPr>
        <w:t xml:space="preserve"> 33:12, 3633-3640, DOI: 10.1080/08912963.2021.1881958 </w:t>
      </w:r>
      <w:r w:rsidRPr="000128F1">
        <w:rPr>
          <w:rFonts w:ascii="Times New Roman" w:hAnsi="Times New Roman" w:cs="Times New Roman"/>
          <w:bCs/>
          <w:lang w:val="en-US"/>
        </w:rPr>
        <w:t>[70 pkt, Q2].</w:t>
      </w:r>
      <w:r w:rsidRPr="0037665F">
        <w:rPr>
          <w:rFonts w:ascii="Times New Roman" w:hAnsi="Times New Roman" w:cs="Times New Roman"/>
          <w:b/>
          <w:lang w:val="en-US"/>
        </w:rPr>
        <w:t xml:space="preserve"> </w:t>
      </w:r>
    </w:p>
    <w:p w14:paraId="0D67D1B2" w14:textId="77777777" w:rsidR="000A4596" w:rsidRDefault="000A4596" w:rsidP="000A4596">
      <w:pPr>
        <w:spacing w:after="0" w:line="240" w:lineRule="auto"/>
        <w:rPr>
          <w:rStyle w:val="linktext"/>
          <w:rFonts w:ascii="Times New Roman" w:hAnsi="Times New Roman" w:cs="Times New Roman"/>
        </w:rPr>
      </w:pPr>
    </w:p>
    <w:p w14:paraId="62E44964" w14:textId="77777777" w:rsidR="000A4596" w:rsidRPr="0037665F" w:rsidRDefault="000A4596" w:rsidP="000A4596">
      <w:pPr>
        <w:spacing w:after="0" w:line="240" w:lineRule="auto"/>
        <w:rPr>
          <w:rStyle w:val="text-meta"/>
          <w:rFonts w:ascii="Times New Roman" w:hAnsi="Times New Roman" w:cs="Times New Roman"/>
          <w:lang w:val="en-US"/>
        </w:rPr>
      </w:pPr>
      <w:proofErr w:type="spellStart"/>
      <w:r w:rsidRPr="0037665F">
        <w:rPr>
          <w:rStyle w:val="linktext"/>
          <w:rFonts w:ascii="Times New Roman" w:hAnsi="Times New Roman" w:cs="Times New Roman"/>
        </w:rPr>
        <w:t>Surmik</w:t>
      </w:r>
      <w:proofErr w:type="spellEnd"/>
      <w:r w:rsidRPr="0037665F">
        <w:rPr>
          <w:rStyle w:val="linktext"/>
          <w:rFonts w:ascii="Times New Roman" w:hAnsi="Times New Roman" w:cs="Times New Roman"/>
        </w:rPr>
        <w:t>, D.</w:t>
      </w:r>
      <w:r w:rsidRPr="0037665F">
        <w:rPr>
          <w:rFonts w:ascii="Times New Roman" w:hAnsi="Times New Roman" w:cs="Times New Roman"/>
        </w:rPr>
        <w:t xml:space="preserve">, </w:t>
      </w:r>
      <w:r w:rsidRPr="0037665F">
        <w:rPr>
          <w:rStyle w:val="linktext"/>
          <w:rFonts w:ascii="Times New Roman" w:hAnsi="Times New Roman" w:cs="Times New Roman"/>
        </w:rPr>
        <w:t>Dulski, M.</w:t>
      </w:r>
      <w:r w:rsidRPr="0037665F">
        <w:rPr>
          <w:rFonts w:ascii="Times New Roman" w:hAnsi="Times New Roman" w:cs="Times New Roman"/>
        </w:rPr>
        <w:t xml:space="preserve">, </w:t>
      </w:r>
      <w:r w:rsidRPr="0037665F">
        <w:rPr>
          <w:rStyle w:val="linktext"/>
          <w:rFonts w:ascii="Times New Roman" w:hAnsi="Times New Roman" w:cs="Times New Roman"/>
          <w:b/>
        </w:rPr>
        <w:t>Kremer, B.</w:t>
      </w:r>
      <w:r w:rsidRPr="0037665F">
        <w:rPr>
          <w:rFonts w:ascii="Times New Roman" w:hAnsi="Times New Roman" w:cs="Times New Roman"/>
          <w:b/>
        </w:rPr>
        <w:t>,</w:t>
      </w:r>
      <w:r w:rsidRPr="0037665F">
        <w:rPr>
          <w:rFonts w:ascii="Times New Roman" w:hAnsi="Times New Roman" w:cs="Times New Roman"/>
        </w:rPr>
        <w:t xml:space="preserve"> </w:t>
      </w:r>
      <w:proofErr w:type="spellStart"/>
      <w:r w:rsidRPr="0037665F">
        <w:rPr>
          <w:rStyle w:val="linktext"/>
          <w:rFonts w:ascii="Times New Roman" w:hAnsi="Times New Roman" w:cs="Times New Roman"/>
        </w:rPr>
        <w:t>Szade</w:t>
      </w:r>
      <w:proofErr w:type="spellEnd"/>
      <w:r w:rsidRPr="0037665F">
        <w:rPr>
          <w:rStyle w:val="linktext"/>
          <w:rFonts w:ascii="Times New Roman" w:hAnsi="Times New Roman" w:cs="Times New Roman"/>
        </w:rPr>
        <w:t>, J.</w:t>
      </w:r>
      <w:r w:rsidRPr="0037665F">
        <w:rPr>
          <w:rFonts w:ascii="Times New Roman" w:hAnsi="Times New Roman" w:cs="Times New Roman"/>
        </w:rPr>
        <w:t xml:space="preserve">, </w:t>
      </w:r>
      <w:r w:rsidRPr="0037665F">
        <w:rPr>
          <w:rFonts w:ascii="Times New Roman" w:hAnsi="Times New Roman" w:cs="Times New Roman"/>
          <w:lang w:val="en-US"/>
        </w:rPr>
        <w:t xml:space="preserve">&amp; </w:t>
      </w:r>
      <w:r w:rsidRPr="0037665F">
        <w:rPr>
          <w:rStyle w:val="linktext"/>
          <w:rFonts w:ascii="Times New Roman" w:hAnsi="Times New Roman" w:cs="Times New Roman"/>
        </w:rPr>
        <w:t>Pawlicki, R.</w:t>
      </w:r>
      <w:r w:rsidRPr="0037665F">
        <w:rPr>
          <w:rFonts w:ascii="Times New Roman" w:hAnsi="Times New Roman" w:cs="Times New Roman"/>
        </w:rPr>
        <w:t xml:space="preserve"> 2021. </w:t>
      </w:r>
      <w:r w:rsidRPr="0037665F">
        <w:rPr>
          <w:rFonts w:ascii="Times New Roman" w:hAnsi="Times New Roman" w:cs="Times New Roman"/>
          <w:lang w:val="en-US"/>
        </w:rPr>
        <w:t xml:space="preserve">Iron-mediated deep-time preservation of osteocytes in a Middle Triassic reptile bone. </w:t>
      </w:r>
      <w:r w:rsidRPr="0037665F">
        <w:rPr>
          <w:rFonts w:ascii="Times New Roman" w:hAnsi="Times New Roman" w:cs="Times New Roman"/>
          <w:i/>
          <w:lang w:val="en-US"/>
        </w:rPr>
        <w:t xml:space="preserve">Historical Biology </w:t>
      </w:r>
      <w:r w:rsidRPr="0037665F">
        <w:rPr>
          <w:rStyle w:val="text-meta"/>
          <w:rFonts w:ascii="Times New Roman" w:hAnsi="Times New Roman" w:cs="Times New Roman"/>
        </w:rPr>
        <w:t xml:space="preserve">33(2), pp. 186–193 </w:t>
      </w:r>
      <w:r w:rsidRPr="000128F1">
        <w:rPr>
          <w:rStyle w:val="text-meta"/>
          <w:rFonts w:ascii="Times New Roman" w:hAnsi="Times New Roman" w:cs="Times New Roman"/>
          <w:bCs/>
        </w:rPr>
        <w:t>[70 pkt, Q2]</w:t>
      </w:r>
    </w:p>
    <w:p w14:paraId="6AE07637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4024039B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7665F">
        <w:rPr>
          <w:rFonts w:ascii="Times New Roman" w:hAnsi="Times New Roman" w:cs="Times New Roman"/>
          <w:b/>
          <w:lang w:val="en-US"/>
        </w:rPr>
        <w:t>Szczygielski</w:t>
      </w:r>
      <w:proofErr w:type="spellEnd"/>
      <w:r w:rsidRPr="0037665F">
        <w:rPr>
          <w:rFonts w:ascii="Times New Roman" w:hAnsi="Times New Roman" w:cs="Times New Roman"/>
          <w:b/>
          <w:lang w:val="en-US"/>
        </w:rPr>
        <w:t>, T.</w:t>
      </w:r>
      <w:r w:rsidRPr="0037665F">
        <w:rPr>
          <w:rFonts w:ascii="Times New Roman" w:hAnsi="Times New Roman" w:cs="Times New Roman"/>
          <w:lang w:val="en-US"/>
        </w:rPr>
        <w:t xml:space="preserve"> 2021. Obscure by name: Solving the enigma of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Chelytherium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obscurum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, the first described Triassic turtle. </w:t>
      </w:r>
      <w:r w:rsidRPr="0037665F">
        <w:rPr>
          <w:rFonts w:ascii="Times New Roman" w:hAnsi="Times New Roman" w:cs="Times New Roman"/>
          <w:i/>
          <w:lang w:val="en-US"/>
        </w:rPr>
        <w:t>Zoological Journal of the Linnean Society</w:t>
      </w:r>
      <w:r w:rsidRPr="0037665F">
        <w:rPr>
          <w:rFonts w:ascii="Times New Roman" w:hAnsi="Times New Roman" w:cs="Times New Roman"/>
          <w:lang w:val="en-US"/>
        </w:rPr>
        <w:t xml:space="preserve"> 192 (4):1111–1122. </w:t>
      </w:r>
      <w:proofErr w:type="spellStart"/>
      <w:r w:rsidRPr="0037665F">
        <w:rPr>
          <w:rFonts w:ascii="Times New Roman" w:hAnsi="Times New Roman" w:cs="Times New Roman"/>
          <w:lang w:val="en-US"/>
        </w:rPr>
        <w:t>doi</w:t>
      </w:r>
      <w:proofErr w:type="spellEnd"/>
      <w:r w:rsidRPr="0037665F">
        <w:rPr>
          <w:rFonts w:ascii="Times New Roman" w:hAnsi="Times New Roman" w:cs="Times New Roman"/>
          <w:lang w:val="en-US"/>
        </w:rPr>
        <w:t>: 10.1093/</w:t>
      </w:r>
      <w:proofErr w:type="spellStart"/>
      <w:r w:rsidRPr="0037665F">
        <w:rPr>
          <w:rFonts w:ascii="Times New Roman" w:hAnsi="Times New Roman" w:cs="Times New Roman"/>
          <w:lang w:val="en-US"/>
        </w:rPr>
        <w:t>zoolinnean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/zlaa139 </w:t>
      </w:r>
      <w:r w:rsidRPr="000128F1">
        <w:rPr>
          <w:rFonts w:ascii="Times New Roman" w:hAnsi="Times New Roman" w:cs="Times New Roman"/>
          <w:bCs/>
          <w:lang w:val="en-US"/>
        </w:rPr>
        <w:t>[140 pkt, Q1]</w:t>
      </w:r>
    </w:p>
    <w:p w14:paraId="40AB333D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02D99483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7665F">
        <w:rPr>
          <w:rFonts w:ascii="Times New Roman" w:hAnsi="Times New Roman" w:cs="Times New Roman"/>
        </w:rPr>
        <w:t xml:space="preserve">Wierzbowski, H., Szaniawski, H., &amp; </w:t>
      </w:r>
      <w:proofErr w:type="spellStart"/>
      <w:r w:rsidRPr="0037665F">
        <w:rPr>
          <w:rFonts w:ascii="Times New Roman" w:hAnsi="Times New Roman" w:cs="Times New Roman"/>
          <w:b/>
        </w:rPr>
        <w:t>Błażejowski</w:t>
      </w:r>
      <w:proofErr w:type="spellEnd"/>
      <w:r w:rsidRPr="0037665F">
        <w:rPr>
          <w:rFonts w:ascii="Times New Roman" w:hAnsi="Times New Roman" w:cs="Times New Roman"/>
          <w:b/>
        </w:rPr>
        <w:t>, B.</w:t>
      </w:r>
      <w:r w:rsidRPr="0037665F">
        <w:rPr>
          <w:rFonts w:ascii="Times New Roman" w:hAnsi="Times New Roman" w:cs="Times New Roman"/>
        </w:rPr>
        <w:t xml:space="preserve"> 2021. </w:t>
      </w:r>
      <w:r w:rsidRPr="0037665F">
        <w:rPr>
          <w:rFonts w:ascii="Times New Roman" w:hAnsi="Times New Roman" w:cs="Times New Roman"/>
          <w:lang w:val="en-US"/>
        </w:rPr>
        <w:t xml:space="preserve">Structural, chemical and isotope evidence for secondary phosphate mineralization of Early </w:t>
      </w:r>
      <w:proofErr w:type="spellStart"/>
      <w:r w:rsidRPr="0037665F">
        <w:rPr>
          <w:rFonts w:ascii="Times New Roman" w:hAnsi="Times New Roman" w:cs="Times New Roman"/>
          <w:lang w:val="en-US"/>
        </w:rPr>
        <w:t>Palaeozoic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grasping spines.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Lethaia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54(2), 245–259. </w:t>
      </w:r>
      <w:hyperlink r:id="rId6" w:history="1">
        <w:r w:rsidRPr="000128F1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[100</w:t>
        </w:r>
      </w:hyperlink>
      <w:r w:rsidRPr="000128F1">
        <w:rPr>
          <w:rFonts w:ascii="Times New Roman" w:hAnsi="Times New Roman" w:cs="Times New Roman"/>
          <w:lang w:val="en-US"/>
        </w:rPr>
        <w:t xml:space="preserve"> pkt, Q2]</w:t>
      </w:r>
    </w:p>
    <w:p w14:paraId="702327E6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b/>
        </w:rPr>
      </w:pPr>
    </w:p>
    <w:p w14:paraId="0FBE993F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7665F">
        <w:rPr>
          <w:rFonts w:ascii="Times New Roman" w:hAnsi="Times New Roman" w:cs="Times New Roman"/>
          <w:b/>
        </w:rPr>
        <w:t>Wolniewicz, A.S</w:t>
      </w:r>
      <w:r w:rsidRPr="0037665F">
        <w:rPr>
          <w:rFonts w:ascii="Times New Roman" w:hAnsi="Times New Roman" w:cs="Times New Roman"/>
        </w:rPr>
        <w:t xml:space="preserve">., &amp; </w:t>
      </w:r>
      <w:proofErr w:type="spellStart"/>
      <w:r w:rsidRPr="0037665F">
        <w:rPr>
          <w:rFonts w:ascii="Times New Roman" w:hAnsi="Times New Roman" w:cs="Times New Roman"/>
          <w:b/>
        </w:rPr>
        <w:t>Fostowicz-Frelik</w:t>
      </w:r>
      <w:proofErr w:type="spellEnd"/>
      <w:r w:rsidRPr="0037665F">
        <w:rPr>
          <w:rFonts w:ascii="Times New Roman" w:hAnsi="Times New Roman" w:cs="Times New Roman"/>
          <w:b/>
        </w:rPr>
        <w:t>, Ł</w:t>
      </w:r>
      <w:r w:rsidRPr="0037665F">
        <w:rPr>
          <w:rFonts w:ascii="Times New Roman" w:hAnsi="Times New Roman" w:cs="Times New Roman"/>
        </w:rPr>
        <w:t xml:space="preserve">. 2021. </w:t>
      </w:r>
      <w:r w:rsidRPr="0037665F">
        <w:rPr>
          <w:rFonts w:ascii="Times New Roman" w:hAnsi="Times New Roman" w:cs="Times New Roman"/>
          <w:lang w:val="en-US"/>
        </w:rPr>
        <w:t xml:space="preserve">CT-informed skull osteology of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Palaeolagus</w:t>
      </w:r>
      <w:proofErr w:type="spellEnd"/>
      <w:r w:rsidRPr="0037665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665F">
        <w:rPr>
          <w:rFonts w:ascii="Times New Roman" w:hAnsi="Times New Roman" w:cs="Times New Roman"/>
          <w:i/>
          <w:lang w:val="en-US"/>
        </w:rPr>
        <w:t>haydeni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(Mammalia: Lagomorpha) and its bearing on the reconstruction of early lagomorph body plan. </w:t>
      </w:r>
      <w:r w:rsidRPr="0037665F">
        <w:rPr>
          <w:rFonts w:ascii="Times New Roman" w:hAnsi="Times New Roman" w:cs="Times New Roman"/>
          <w:i/>
          <w:lang w:val="en-US"/>
        </w:rPr>
        <w:t>Frontiers in Ecology and Evolution</w:t>
      </w:r>
      <w:r w:rsidRPr="0037665F">
        <w:rPr>
          <w:rFonts w:ascii="Times New Roman" w:hAnsi="Times New Roman" w:cs="Times New Roman"/>
          <w:lang w:val="en-US"/>
        </w:rPr>
        <w:t xml:space="preserve"> 9: 634757. </w:t>
      </w:r>
      <w:proofErr w:type="spellStart"/>
      <w:r w:rsidRPr="0037665F">
        <w:rPr>
          <w:rFonts w:ascii="Times New Roman" w:hAnsi="Times New Roman" w:cs="Times New Roman"/>
          <w:lang w:val="en-US"/>
        </w:rPr>
        <w:t>doi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: 10.3389/fevo.2021.634757 </w:t>
      </w:r>
      <w:r w:rsidRPr="0037665F">
        <w:rPr>
          <w:rFonts w:ascii="Times New Roman" w:hAnsi="Times New Roman" w:cs="Times New Roman"/>
          <w:bCs/>
          <w:lang w:val="en-US"/>
        </w:rPr>
        <w:t>[40 pkt</w:t>
      </w:r>
      <w:r>
        <w:rPr>
          <w:rFonts w:ascii="Times New Roman" w:hAnsi="Times New Roman" w:cs="Times New Roman"/>
          <w:bCs/>
          <w:lang w:val="en-US"/>
        </w:rPr>
        <w:t>, Q2</w:t>
      </w:r>
      <w:r w:rsidRPr="0037665F">
        <w:rPr>
          <w:rFonts w:ascii="Times New Roman" w:hAnsi="Times New Roman" w:cs="Times New Roman"/>
          <w:bCs/>
          <w:lang w:val="en-US"/>
        </w:rPr>
        <w:t>]</w:t>
      </w:r>
    </w:p>
    <w:p w14:paraId="1E09C5A7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7F0613F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7665F">
        <w:rPr>
          <w:rFonts w:ascii="Times New Roman" w:hAnsi="Times New Roman" w:cs="Times New Roman"/>
          <w:lang w:val="en-US"/>
        </w:rPr>
        <w:t xml:space="preserve">Ye, F., Shi, G.R. &amp; </w:t>
      </w:r>
      <w:r w:rsidRPr="0037665F">
        <w:rPr>
          <w:rFonts w:ascii="Times New Roman" w:hAnsi="Times New Roman" w:cs="Times New Roman"/>
          <w:b/>
          <w:lang w:val="en-US"/>
        </w:rPr>
        <w:t>Bitner, M.A.</w:t>
      </w:r>
      <w:r w:rsidRPr="0037665F">
        <w:rPr>
          <w:rFonts w:ascii="Times New Roman" w:hAnsi="Times New Roman" w:cs="Times New Roman"/>
          <w:lang w:val="en-US"/>
        </w:rPr>
        <w:t xml:space="preserve"> 2021. Global biogeography of living brachiopods: bioregionalization patterns and possible controls</w:t>
      </w:r>
      <w:r w:rsidRPr="0037665F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37665F">
        <w:rPr>
          <w:rFonts w:ascii="Times New Roman" w:hAnsi="Times New Roman" w:cs="Times New Roman"/>
          <w:i/>
        </w:rPr>
        <w:t>PLoS</w:t>
      </w:r>
      <w:proofErr w:type="spellEnd"/>
      <w:r w:rsidRPr="0037665F">
        <w:rPr>
          <w:rFonts w:ascii="Times New Roman" w:hAnsi="Times New Roman" w:cs="Times New Roman"/>
          <w:i/>
        </w:rPr>
        <w:t xml:space="preserve"> ONE</w:t>
      </w:r>
      <w:r w:rsidRPr="0037665F">
        <w:rPr>
          <w:rFonts w:ascii="Times New Roman" w:hAnsi="Times New Roman" w:cs="Times New Roman"/>
        </w:rPr>
        <w:t xml:space="preserve">,16(11): e0259004. https://doi.org/10.1371/journal.pone.0259004. </w:t>
      </w:r>
      <w:r w:rsidRPr="0037665F">
        <w:rPr>
          <w:rFonts w:ascii="Times New Roman" w:hAnsi="Times New Roman" w:cs="Times New Roman"/>
          <w:bCs/>
        </w:rPr>
        <w:t>[100 pkt</w:t>
      </w:r>
      <w:r>
        <w:rPr>
          <w:rFonts w:ascii="Times New Roman" w:hAnsi="Times New Roman" w:cs="Times New Roman"/>
          <w:bCs/>
        </w:rPr>
        <w:t>, Q2</w:t>
      </w:r>
      <w:r w:rsidRPr="0037665F">
        <w:rPr>
          <w:rFonts w:ascii="Times New Roman" w:hAnsi="Times New Roman" w:cs="Times New Roman"/>
          <w:bCs/>
        </w:rPr>
        <w:t>]</w:t>
      </w:r>
    </w:p>
    <w:p w14:paraId="5BCF95F6" w14:textId="77777777" w:rsidR="000A4596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45B8E3BF" w14:textId="77777777" w:rsidR="000A4596" w:rsidRPr="0037665F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7665F">
        <w:rPr>
          <w:rFonts w:ascii="Times New Roman" w:hAnsi="Times New Roman" w:cs="Times New Roman"/>
        </w:rPr>
        <w:t>Zapalski</w:t>
      </w:r>
      <w:proofErr w:type="spellEnd"/>
      <w:r w:rsidRPr="0037665F">
        <w:rPr>
          <w:rFonts w:ascii="Times New Roman" w:hAnsi="Times New Roman" w:cs="Times New Roman"/>
        </w:rPr>
        <w:t xml:space="preserve">, M.K., Król, J.J., </w:t>
      </w:r>
      <w:proofErr w:type="spellStart"/>
      <w:r w:rsidRPr="0037665F">
        <w:rPr>
          <w:rFonts w:ascii="Times New Roman" w:hAnsi="Times New Roman" w:cs="Times New Roman"/>
          <w:b/>
        </w:rPr>
        <w:t>Halamski</w:t>
      </w:r>
      <w:proofErr w:type="spellEnd"/>
      <w:r w:rsidRPr="0037665F">
        <w:rPr>
          <w:rFonts w:ascii="Times New Roman" w:hAnsi="Times New Roman" w:cs="Times New Roman"/>
          <w:b/>
        </w:rPr>
        <w:t>, A.T.</w:t>
      </w:r>
      <w:r w:rsidRPr="0037665F">
        <w:rPr>
          <w:rFonts w:ascii="Times New Roman" w:hAnsi="Times New Roman" w:cs="Times New Roman"/>
        </w:rPr>
        <w:t xml:space="preserve">, Wrzołek, T., </w:t>
      </w:r>
      <w:proofErr w:type="spellStart"/>
      <w:r w:rsidRPr="0037665F">
        <w:rPr>
          <w:rFonts w:ascii="Times New Roman" w:hAnsi="Times New Roman" w:cs="Times New Roman"/>
        </w:rPr>
        <w:t>Rakociński</w:t>
      </w:r>
      <w:proofErr w:type="spellEnd"/>
      <w:r w:rsidRPr="0037665F">
        <w:rPr>
          <w:rFonts w:ascii="Times New Roman" w:hAnsi="Times New Roman" w:cs="Times New Roman"/>
        </w:rPr>
        <w:t xml:space="preserve">, M. &amp; Baird, A.H. 2021. </w:t>
      </w:r>
      <w:proofErr w:type="spellStart"/>
      <w:r w:rsidRPr="0037665F">
        <w:rPr>
          <w:rFonts w:ascii="Times New Roman" w:hAnsi="Times New Roman" w:cs="Times New Roman"/>
          <w:lang w:val="en-US"/>
        </w:rPr>
        <w:t>Coralliths</w:t>
      </w:r>
      <w:proofErr w:type="spellEnd"/>
      <w:r w:rsidRPr="0037665F">
        <w:rPr>
          <w:rFonts w:ascii="Times New Roman" w:hAnsi="Times New Roman" w:cs="Times New Roman"/>
          <w:lang w:val="en-US"/>
        </w:rPr>
        <w:t xml:space="preserve"> of tabulate corals from the Devonian of the Holy Cross Mountains (Poland). </w:t>
      </w:r>
      <w:proofErr w:type="spellStart"/>
      <w:r w:rsidRPr="0037665F">
        <w:rPr>
          <w:rFonts w:ascii="Times New Roman" w:hAnsi="Times New Roman" w:cs="Times New Roman"/>
          <w:i/>
        </w:rPr>
        <w:t>Palaeogeography</w:t>
      </w:r>
      <w:proofErr w:type="spellEnd"/>
      <w:r w:rsidRPr="0037665F">
        <w:rPr>
          <w:rFonts w:ascii="Times New Roman" w:hAnsi="Times New Roman" w:cs="Times New Roman"/>
          <w:i/>
        </w:rPr>
        <w:t xml:space="preserve">, </w:t>
      </w:r>
      <w:proofErr w:type="spellStart"/>
      <w:r w:rsidRPr="0037665F">
        <w:rPr>
          <w:rFonts w:ascii="Times New Roman" w:hAnsi="Times New Roman" w:cs="Times New Roman"/>
          <w:i/>
        </w:rPr>
        <w:t>Palaeoclimatology</w:t>
      </w:r>
      <w:proofErr w:type="spellEnd"/>
      <w:r w:rsidRPr="0037665F">
        <w:rPr>
          <w:rFonts w:ascii="Times New Roman" w:hAnsi="Times New Roman" w:cs="Times New Roman"/>
          <w:i/>
        </w:rPr>
        <w:t xml:space="preserve">, </w:t>
      </w:r>
      <w:proofErr w:type="spellStart"/>
      <w:r w:rsidRPr="0037665F">
        <w:rPr>
          <w:rFonts w:ascii="Times New Roman" w:hAnsi="Times New Roman" w:cs="Times New Roman"/>
          <w:i/>
        </w:rPr>
        <w:t>Palaeoecology</w:t>
      </w:r>
      <w:proofErr w:type="spellEnd"/>
      <w:r w:rsidRPr="0037665F">
        <w:rPr>
          <w:rFonts w:ascii="Times New Roman" w:hAnsi="Times New Roman" w:cs="Times New Roman"/>
          <w:i/>
        </w:rPr>
        <w:t>,</w:t>
      </w:r>
      <w:r w:rsidRPr="0037665F">
        <w:rPr>
          <w:rFonts w:ascii="Times New Roman" w:hAnsi="Times New Roman" w:cs="Times New Roman"/>
        </w:rPr>
        <w:t xml:space="preserve"> 585: 110745. </w:t>
      </w:r>
      <w:r w:rsidRPr="0037665F">
        <w:rPr>
          <w:rFonts w:ascii="Times New Roman" w:hAnsi="Times New Roman" w:cs="Times New Roman"/>
          <w:bCs/>
        </w:rPr>
        <w:t>[100 pkt</w:t>
      </w:r>
      <w:r>
        <w:rPr>
          <w:rFonts w:ascii="Times New Roman" w:hAnsi="Times New Roman" w:cs="Times New Roman"/>
          <w:bCs/>
        </w:rPr>
        <w:t>, Q1</w:t>
      </w:r>
      <w:r w:rsidRPr="0037665F">
        <w:rPr>
          <w:rFonts w:ascii="Times New Roman" w:hAnsi="Times New Roman" w:cs="Times New Roman"/>
          <w:bCs/>
        </w:rPr>
        <w:t>]</w:t>
      </w:r>
    </w:p>
    <w:p w14:paraId="6105E702" w14:textId="77777777" w:rsidR="000A4596" w:rsidRPr="003D7BF5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A7C22A6" w14:textId="77777777" w:rsidR="000A4596" w:rsidRPr="003D7BF5" w:rsidRDefault="000A4596" w:rsidP="000A45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7BF5">
        <w:rPr>
          <w:rFonts w:ascii="Times New Roman" w:hAnsi="Times New Roman" w:cs="Times New Roman"/>
        </w:rPr>
        <w:t xml:space="preserve">publikacje niezamieszczone w wykazie ministerialnym </w:t>
      </w:r>
    </w:p>
    <w:p w14:paraId="474A1BDC" w14:textId="77777777" w:rsidR="000A4596" w:rsidRPr="003D7BF5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011BB3CC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128F1">
        <w:rPr>
          <w:rFonts w:ascii="Times New Roman" w:hAnsi="Times New Roman" w:cs="Times New Roman"/>
          <w:b/>
        </w:rPr>
        <w:t>Błażejowski</w:t>
      </w:r>
      <w:proofErr w:type="spellEnd"/>
      <w:r w:rsidRPr="000128F1">
        <w:rPr>
          <w:rFonts w:ascii="Times New Roman" w:hAnsi="Times New Roman" w:cs="Times New Roman"/>
          <w:b/>
        </w:rPr>
        <w:t>, B.</w:t>
      </w:r>
      <w:r w:rsidRPr="000128F1">
        <w:rPr>
          <w:rFonts w:ascii="Times New Roman" w:hAnsi="Times New Roman" w:cs="Times New Roman"/>
        </w:rPr>
        <w:t xml:space="preserve">, &amp; Wierzbowski, A. 2021. The Owadów-Brzezinki </w:t>
      </w:r>
      <w:proofErr w:type="spellStart"/>
      <w:r w:rsidRPr="000128F1">
        <w:rPr>
          <w:rFonts w:ascii="Times New Roman" w:hAnsi="Times New Roman" w:cs="Times New Roman"/>
        </w:rPr>
        <w:t>geoeduction</w:t>
      </w:r>
      <w:proofErr w:type="spellEnd"/>
      <w:r w:rsidRPr="000128F1">
        <w:rPr>
          <w:rFonts w:ascii="Times New Roman" w:hAnsi="Times New Roman" w:cs="Times New Roman"/>
        </w:rPr>
        <w:t xml:space="preserve"> </w:t>
      </w:r>
      <w:proofErr w:type="spellStart"/>
      <w:r w:rsidRPr="000128F1">
        <w:rPr>
          <w:rFonts w:ascii="Times New Roman" w:hAnsi="Times New Roman" w:cs="Times New Roman"/>
        </w:rPr>
        <w:t>area</w:t>
      </w:r>
      <w:proofErr w:type="spellEnd"/>
      <w:r w:rsidRPr="000128F1">
        <w:rPr>
          <w:rFonts w:ascii="Times New Roman" w:hAnsi="Times New Roman" w:cs="Times New Roman"/>
        </w:rPr>
        <w:t xml:space="preserve"> </w:t>
      </w:r>
      <w:proofErr w:type="spellStart"/>
      <w:r w:rsidRPr="000128F1">
        <w:rPr>
          <w:rFonts w:ascii="Times New Roman" w:hAnsi="Times New Roman" w:cs="Times New Roman"/>
        </w:rPr>
        <w:t>at</w:t>
      </w:r>
      <w:proofErr w:type="spellEnd"/>
      <w:r w:rsidRPr="000128F1">
        <w:rPr>
          <w:rFonts w:ascii="Times New Roman" w:hAnsi="Times New Roman" w:cs="Times New Roman"/>
        </w:rPr>
        <w:t xml:space="preserve"> Sławno. </w:t>
      </w:r>
      <w:proofErr w:type="spellStart"/>
      <w:r w:rsidRPr="000128F1">
        <w:rPr>
          <w:rFonts w:ascii="Times New Roman" w:hAnsi="Times New Roman" w:cs="Times New Roman"/>
          <w:i/>
        </w:rPr>
        <w:t>Geotourism</w:t>
      </w:r>
      <w:proofErr w:type="spellEnd"/>
      <w:r w:rsidRPr="000128F1">
        <w:rPr>
          <w:rFonts w:ascii="Times New Roman" w:hAnsi="Times New Roman" w:cs="Times New Roman"/>
        </w:rPr>
        <w:t xml:space="preserve"> 17(1-2), 39–45. </w:t>
      </w:r>
      <w:hyperlink r:id="rId7" w:history="1">
        <w:r w:rsidRPr="000128F1">
          <w:rPr>
            <w:rStyle w:val="Hipercze"/>
            <w:rFonts w:ascii="Times New Roman" w:hAnsi="Times New Roman" w:cs="Times New Roman"/>
          </w:rPr>
          <w:t>https://doi.org/10.7494/geotour.2020.1-2(60-61).39-45</w:t>
        </w:r>
      </w:hyperlink>
      <w:r w:rsidRPr="000128F1">
        <w:rPr>
          <w:rFonts w:ascii="Times New Roman" w:hAnsi="Times New Roman" w:cs="Times New Roman"/>
        </w:rPr>
        <w:t xml:space="preserve"> </w:t>
      </w:r>
      <w:r w:rsidRPr="000128F1">
        <w:rPr>
          <w:rFonts w:ascii="Times New Roman" w:hAnsi="Times New Roman" w:cs="Times New Roman"/>
          <w:bCs/>
        </w:rPr>
        <w:t>[5 pkt]</w:t>
      </w:r>
    </w:p>
    <w:p w14:paraId="1ECD49AA" w14:textId="77777777" w:rsidR="000A4596" w:rsidRDefault="000A4596" w:rsidP="000A4596">
      <w:pPr>
        <w:spacing w:after="0" w:line="240" w:lineRule="auto"/>
        <w:rPr>
          <w:rFonts w:ascii="Times New Roman" w:eastAsia="StempelGaramond-Bold" w:hAnsi="Times New Roman" w:cs="Times New Roman"/>
          <w:bCs/>
          <w:lang w:val="de-DE"/>
        </w:rPr>
      </w:pPr>
    </w:p>
    <w:p w14:paraId="448FCD35" w14:textId="77777777" w:rsidR="000A4596" w:rsidRPr="000128F1" w:rsidRDefault="000A4596" w:rsidP="000A459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128F1">
        <w:rPr>
          <w:rFonts w:ascii="Times New Roman" w:eastAsia="StempelGaramond-Bold" w:hAnsi="Times New Roman" w:cs="Times New Roman"/>
          <w:bCs/>
          <w:lang w:val="de-DE"/>
        </w:rPr>
        <w:t>Bąbel</w:t>
      </w:r>
      <w:proofErr w:type="spellEnd"/>
      <w:r w:rsidRPr="000128F1">
        <w:rPr>
          <w:rFonts w:ascii="Times New Roman" w:eastAsia="StempelGaramond-Bold" w:hAnsi="Times New Roman" w:cs="Times New Roman"/>
          <w:bCs/>
          <w:lang w:val="de-DE"/>
        </w:rPr>
        <w:t xml:space="preserve">, M, </w:t>
      </w:r>
      <w:r w:rsidRPr="000128F1">
        <w:rPr>
          <w:rFonts w:ascii="Times New Roman" w:eastAsia="StempelGaramond-Bold" w:hAnsi="Times New Roman" w:cs="Times New Roman"/>
          <w:b/>
          <w:bCs/>
          <w:lang w:val="de-DE"/>
        </w:rPr>
        <w:t>Kremer, B.,</w:t>
      </w:r>
      <w:r w:rsidRPr="000128F1">
        <w:rPr>
          <w:rFonts w:ascii="Times New Roman" w:eastAsia="StempelGaramond-Bold" w:hAnsi="Times New Roman" w:cs="Times New Roman"/>
          <w:bCs/>
          <w:lang w:val="de-DE"/>
        </w:rPr>
        <w:t xml:space="preserve"> </w:t>
      </w:r>
      <w:r w:rsidRPr="000128F1">
        <w:rPr>
          <w:rFonts w:ascii="Times New Roman" w:hAnsi="Times New Roman" w:cs="Times New Roman"/>
          <w:lang w:val="en-US"/>
        </w:rPr>
        <w:t xml:space="preserve">&amp; </w:t>
      </w:r>
      <w:r w:rsidRPr="000128F1">
        <w:rPr>
          <w:rFonts w:ascii="Times New Roman" w:eastAsia="StempelGaramond-Bold" w:hAnsi="Times New Roman" w:cs="Times New Roman"/>
          <w:bCs/>
          <w:lang w:val="de-DE"/>
        </w:rPr>
        <w:t xml:space="preserve">Vladi, F. 2021. The European cave </w:t>
      </w:r>
      <w:proofErr w:type="spellStart"/>
      <w:r w:rsidRPr="000128F1">
        <w:rPr>
          <w:rFonts w:ascii="Times New Roman" w:eastAsia="StempelGaramond-Bold" w:hAnsi="Times New Roman" w:cs="Times New Roman"/>
          <w:bCs/>
          <w:lang w:val="de-DE"/>
        </w:rPr>
        <w:t>spider</w:t>
      </w:r>
      <w:proofErr w:type="spellEnd"/>
      <w:r w:rsidRPr="000128F1">
        <w:rPr>
          <w:rFonts w:ascii="Times New Roman" w:eastAsia="StempelGaramond-Bold" w:hAnsi="Times New Roman" w:cs="Times New Roman"/>
          <w:bCs/>
          <w:lang w:val="de-DE"/>
        </w:rPr>
        <w:t xml:space="preserve"> </w:t>
      </w:r>
      <w:proofErr w:type="spellStart"/>
      <w:r w:rsidRPr="000128F1">
        <w:rPr>
          <w:rFonts w:ascii="Times New Roman" w:eastAsia="StempelGaramond-Bold" w:hAnsi="Times New Roman" w:cs="Times New Roman"/>
          <w:bCs/>
          <w:i/>
          <w:lang w:val="de-DE"/>
        </w:rPr>
        <w:t>Meta</w:t>
      </w:r>
      <w:proofErr w:type="spellEnd"/>
      <w:r w:rsidRPr="000128F1">
        <w:rPr>
          <w:rFonts w:ascii="Times New Roman" w:eastAsia="StempelGaramond-Bold" w:hAnsi="Times New Roman" w:cs="Times New Roman"/>
          <w:bCs/>
          <w:i/>
          <w:lang w:val="de-DE"/>
        </w:rPr>
        <w:t xml:space="preserve"> </w:t>
      </w:r>
      <w:proofErr w:type="spellStart"/>
      <w:r w:rsidRPr="000128F1">
        <w:rPr>
          <w:rFonts w:ascii="Times New Roman" w:eastAsia="StempelGaramond-Bold" w:hAnsi="Times New Roman" w:cs="Times New Roman"/>
          <w:bCs/>
          <w:i/>
          <w:lang w:val="de-DE"/>
        </w:rPr>
        <w:t>menardi</w:t>
      </w:r>
      <w:proofErr w:type="spellEnd"/>
      <w:r w:rsidRPr="000128F1">
        <w:rPr>
          <w:rFonts w:ascii="Times New Roman" w:eastAsia="StempelGaramond-Bold" w:hAnsi="Times New Roman" w:cs="Times New Roman"/>
          <w:bCs/>
          <w:lang w:val="de-DE"/>
        </w:rPr>
        <w:t xml:space="preserve"> (</w:t>
      </w:r>
      <w:proofErr w:type="spellStart"/>
      <w:r w:rsidRPr="000128F1">
        <w:rPr>
          <w:rFonts w:ascii="Times New Roman" w:eastAsia="StempelGaramond-Bold" w:hAnsi="Times New Roman" w:cs="Times New Roman"/>
          <w:bCs/>
          <w:lang w:val="de-DE"/>
        </w:rPr>
        <w:t>Latreille</w:t>
      </w:r>
      <w:proofErr w:type="spellEnd"/>
      <w:r w:rsidRPr="000128F1">
        <w:rPr>
          <w:rFonts w:ascii="Times New Roman" w:eastAsia="StempelGaramond-Bold" w:hAnsi="Times New Roman" w:cs="Times New Roman"/>
          <w:bCs/>
          <w:lang w:val="de-DE"/>
        </w:rPr>
        <w:t xml:space="preserve">, 1804) </w:t>
      </w:r>
      <w:proofErr w:type="spellStart"/>
      <w:r w:rsidRPr="000128F1">
        <w:rPr>
          <w:rFonts w:ascii="Times New Roman" w:eastAsia="StempelGaramond-Bold" w:hAnsi="Times New Roman" w:cs="Times New Roman"/>
          <w:bCs/>
          <w:lang w:val="de-DE"/>
        </w:rPr>
        <w:t>inhabits</w:t>
      </w:r>
      <w:proofErr w:type="spellEnd"/>
      <w:r w:rsidRPr="000128F1">
        <w:rPr>
          <w:rFonts w:ascii="Times New Roman" w:eastAsia="StempelGaramond-Bold" w:hAnsi="Times New Roman" w:cs="Times New Roman"/>
          <w:bCs/>
          <w:lang w:val="de-DE"/>
        </w:rPr>
        <w:t xml:space="preserve"> </w:t>
      </w:r>
      <w:proofErr w:type="spellStart"/>
      <w:r w:rsidRPr="000128F1">
        <w:rPr>
          <w:rFonts w:ascii="Times New Roman" w:eastAsia="StempelGaramond-Bold" w:hAnsi="Times New Roman" w:cs="Times New Roman"/>
          <w:bCs/>
          <w:lang w:val="de-DE"/>
        </w:rPr>
        <w:t>the</w:t>
      </w:r>
      <w:proofErr w:type="spellEnd"/>
      <w:r w:rsidRPr="000128F1">
        <w:rPr>
          <w:rFonts w:ascii="Times New Roman" w:eastAsia="StempelGaramond-Bold" w:hAnsi="Times New Roman" w:cs="Times New Roman"/>
          <w:bCs/>
          <w:lang w:val="de-DE"/>
        </w:rPr>
        <w:t xml:space="preserve"> </w:t>
      </w:r>
      <w:proofErr w:type="spellStart"/>
      <w:r w:rsidRPr="000128F1">
        <w:rPr>
          <w:rFonts w:ascii="Times New Roman" w:eastAsia="StempelGaramond-Bold" w:hAnsi="Times New Roman" w:cs="Times New Roman"/>
          <w:bCs/>
          <w:lang w:val="de-DE"/>
        </w:rPr>
        <w:t>hydration</w:t>
      </w:r>
      <w:proofErr w:type="spellEnd"/>
      <w:r w:rsidRPr="000128F1">
        <w:rPr>
          <w:rFonts w:ascii="Times New Roman" w:eastAsia="StempelGaramond-Bold" w:hAnsi="Times New Roman" w:cs="Times New Roman"/>
          <w:bCs/>
          <w:lang w:val="de-DE"/>
        </w:rPr>
        <w:t xml:space="preserve"> </w:t>
      </w:r>
      <w:proofErr w:type="spellStart"/>
      <w:r w:rsidRPr="000128F1">
        <w:rPr>
          <w:rFonts w:ascii="Times New Roman" w:eastAsia="StempelGaramond-Bold" w:hAnsi="Times New Roman" w:cs="Times New Roman"/>
          <w:bCs/>
          <w:lang w:val="de-DE"/>
        </w:rPr>
        <w:t>caves</w:t>
      </w:r>
      <w:proofErr w:type="spellEnd"/>
      <w:r w:rsidRPr="000128F1">
        <w:rPr>
          <w:rFonts w:ascii="Times New Roman" w:eastAsia="StempelGaramond-Bold" w:hAnsi="Times New Roman" w:cs="Times New Roman"/>
          <w:bCs/>
          <w:lang w:val="de-DE"/>
        </w:rPr>
        <w:t xml:space="preserve"> (Quellungshohlen) at </w:t>
      </w:r>
      <w:proofErr w:type="spellStart"/>
      <w:r w:rsidRPr="000128F1">
        <w:rPr>
          <w:rFonts w:ascii="Times New Roman" w:eastAsia="StempelGaramond-Bold" w:hAnsi="Times New Roman" w:cs="Times New Roman"/>
          <w:bCs/>
          <w:lang w:val="de-DE"/>
        </w:rPr>
        <w:t>environs</w:t>
      </w:r>
      <w:proofErr w:type="spellEnd"/>
      <w:r w:rsidRPr="000128F1">
        <w:rPr>
          <w:rFonts w:ascii="Times New Roman" w:eastAsia="StempelGaramond-Bold" w:hAnsi="Times New Roman" w:cs="Times New Roman"/>
          <w:bCs/>
          <w:lang w:val="de-DE"/>
        </w:rPr>
        <w:t xml:space="preserve"> </w:t>
      </w:r>
      <w:proofErr w:type="spellStart"/>
      <w:r w:rsidRPr="000128F1">
        <w:rPr>
          <w:rFonts w:ascii="Times New Roman" w:eastAsia="StempelGaramond-Bold" w:hAnsi="Times New Roman" w:cs="Times New Roman"/>
          <w:bCs/>
          <w:lang w:val="de-DE"/>
        </w:rPr>
        <w:t>of</w:t>
      </w:r>
      <w:proofErr w:type="spellEnd"/>
      <w:r w:rsidRPr="000128F1">
        <w:rPr>
          <w:rFonts w:ascii="Times New Roman" w:eastAsia="StempelGaramond-Bold" w:hAnsi="Times New Roman" w:cs="Times New Roman"/>
          <w:bCs/>
          <w:lang w:val="de-DE"/>
        </w:rPr>
        <w:t xml:space="preserve"> Walkenried (Harz, Germany).</w:t>
      </w:r>
      <w:r w:rsidRPr="000128F1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0128F1">
        <w:rPr>
          <w:rFonts w:ascii="Times New Roman" w:hAnsi="Times New Roman" w:cs="Times New Roman"/>
          <w:i/>
          <w:iCs/>
        </w:rPr>
        <w:t>Abh</w:t>
      </w:r>
      <w:proofErr w:type="spellEnd"/>
      <w:r w:rsidRPr="000128F1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0128F1">
        <w:rPr>
          <w:rFonts w:ascii="Times New Roman" w:hAnsi="Times New Roman" w:cs="Times New Roman"/>
          <w:i/>
          <w:iCs/>
        </w:rPr>
        <w:t>Karst</w:t>
      </w:r>
      <w:proofErr w:type="spellEnd"/>
      <w:r w:rsidRPr="000128F1">
        <w:rPr>
          <w:rFonts w:ascii="Times New Roman" w:hAnsi="Times New Roman" w:cs="Times New Roman"/>
          <w:i/>
          <w:iCs/>
        </w:rPr>
        <w:t xml:space="preserve">- </w:t>
      </w:r>
      <w:proofErr w:type="spellStart"/>
      <w:r w:rsidRPr="000128F1">
        <w:rPr>
          <w:rFonts w:ascii="Times New Roman" w:hAnsi="Times New Roman" w:cs="Times New Roman"/>
          <w:i/>
          <w:iCs/>
        </w:rPr>
        <w:t>und</w:t>
      </w:r>
      <w:proofErr w:type="spellEnd"/>
      <w:r w:rsidRPr="000128F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28F1">
        <w:rPr>
          <w:rFonts w:ascii="Times New Roman" w:hAnsi="Times New Roman" w:cs="Times New Roman"/>
          <w:i/>
          <w:iCs/>
        </w:rPr>
        <w:t>Höhlenkunde</w:t>
      </w:r>
      <w:proofErr w:type="spellEnd"/>
      <w:r w:rsidRPr="000128F1">
        <w:rPr>
          <w:rFonts w:ascii="Times New Roman" w:hAnsi="Times New Roman" w:cs="Times New Roman"/>
          <w:iCs/>
        </w:rPr>
        <w:t xml:space="preserve"> 40, 229-231.</w:t>
      </w:r>
      <w:r w:rsidRPr="000128F1">
        <w:rPr>
          <w:rFonts w:ascii="Times New Roman" w:hAnsi="Times New Roman" w:cs="Times New Roman"/>
          <w:bCs/>
          <w:iCs/>
        </w:rPr>
        <w:t xml:space="preserve"> </w:t>
      </w:r>
      <w:r w:rsidRPr="000128F1">
        <w:rPr>
          <w:rFonts w:ascii="Times New Roman" w:hAnsi="Times New Roman" w:cs="Times New Roman"/>
          <w:bCs/>
        </w:rPr>
        <w:t>[5 pkt]</w:t>
      </w:r>
    </w:p>
    <w:p w14:paraId="5BC05669" w14:textId="77777777" w:rsidR="000A4596" w:rsidRPr="003D7BF5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7CBFEEBB" w14:textId="77777777" w:rsidR="000A4596" w:rsidRPr="003D7BF5" w:rsidRDefault="000A4596" w:rsidP="000A45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7BF5">
        <w:rPr>
          <w:rFonts w:ascii="Times New Roman" w:hAnsi="Times New Roman" w:cs="Times New Roman"/>
        </w:rPr>
        <w:lastRenderedPageBreak/>
        <w:t xml:space="preserve">publikacje popularnonaukowe </w:t>
      </w:r>
    </w:p>
    <w:p w14:paraId="6A366E0C" w14:textId="77777777" w:rsidR="000A4596" w:rsidRPr="003D7BF5" w:rsidRDefault="000A4596" w:rsidP="000A4596">
      <w:pPr>
        <w:pStyle w:val="HTML-wstpniesformatowany"/>
        <w:rPr>
          <w:rFonts w:ascii="Times New Roman" w:hAnsi="Times New Roman" w:cs="Times New Roman"/>
          <w:b/>
          <w:sz w:val="24"/>
          <w:szCs w:val="24"/>
        </w:rPr>
      </w:pPr>
    </w:p>
    <w:p w14:paraId="4528B4C6" w14:textId="77777777" w:rsidR="000A4596" w:rsidRPr="003D7BF5" w:rsidRDefault="000A4596" w:rsidP="000A4596">
      <w:pPr>
        <w:pStyle w:val="HTML-wstpniesformatowany"/>
        <w:rPr>
          <w:rFonts w:ascii="Times New Roman" w:hAnsi="Times New Roman" w:cs="Times New Roman"/>
          <w:i/>
          <w:sz w:val="24"/>
          <w:szCs w:val="24"/>
        </w:rPr>
      </w:pPr>
      <w:r w:rsidRPr="003D7BF5">
        <w:rPr>
          <w:rFonts w:ascii="Times New Roman" w:hAnsi="Times New Roman" w:cs="Times New Roman"/>
          <w:b/>
          <w:sz w:val="24"/>
          <w:szCs w:val="24"/>
        </w:rPr>
        <w:t xml:space="preserve">Majewski, W. </w:t>
      </w:r>
      <w:r w:rsidRPr="003D7BF5">
        <w:rPr>
          <w:rFonts w:ascii="Times New Roman" w:hAnsi="Times New Roman" w:cs="Times New Roman"/>
          <w:sz w:val="24"/>
          <w:szCs w:val="24"/>
        </w:rPr>
        <w:t xml:space="preserve">&amp; Szczuciński, W. 2021. Wyprawa na Georgię Południową – badania historii klimatu i wielorybnictwa zapisanej w osadach. </w:t>
      </w:r>
      <w:r w:rsidRPr="003D7BF5">
        <w:rPr>
          <w:rFonts w:ascii="Times New Roman" w:hAnsi="Times New Roman" w:cs="Times New Roman"/>
          <w:i/>
          <w:sz w:val="24"/>
          <w:szCs w:val="24"/>
        </w:rPr>
        <w:t xml:space="preserve">Biuletyn Polarny </w:t>
      </w:r>
      <w:r w:rsidRPr="003D7BF5">
        <w:rPr>
          <w:rFonts w:ascii="Times New Roman" w:hAnsi="Times New Roman" w:cs="Times New Roman"/>
          <w:sz w:val="24"/>
          <w:szCs w:val="24"/>
        </w:rPr>
        <w:t>23-25: 8-12</w:t>
      </w:r>
      <w:r w:rsidRPr="003D7BF5">
        <w:rPr>
          <w:rFonts w:ascii="Times New Roman" w:hAnsi="Times New Roman" w:cs="Times New Roman"/>
          <w:i/>
          <w:sz w:val="24"/>
          <w:szCs w:val="24"/>
        </w:rPr>
        <w:t>.</w:t>
      </w:r>
    </w:p>
    <w:p w14:paraId="45ABF7C8" w14:textId="77777777" w:rsidR="000A4596" w:rsidRDefault="000A4596" w:rsidP="000A4596">
      <w:pPr>
        <w:pStyle w:val="HTML-wstpniesformatowany"/>
        <w:rPr>
          <w:rFonts w:ascii="Times New Roman" w:hAnsi="Times New Roman" w:cs="Times New Roman"/>
          <w:b/>
          <w:sz w:val="24"/>
          <w:szCs w:val="24"/>
        </w:rPr>
      </w:pPr>
    </w:p>
    <w:p w14:paraId="714D840D" w14:textId="77777777" w:rsidR="000A4596" w:rsidRPr="003D7BF5" w:rsidRDefault="000A4596" w:rsidP="000A4596">
      <w:pPr>
        <w:pStyle w:val="HTML-wstpniesformatowany"/>
        <w:rPr>
          <w:rFonts w:ascii="Times New Roman" w:hAnsi="Times New Roman" w:cs="Times New Roman"/>
          <w:i/>
          <w:sz w:val="24"/>
          <w:szCs w:val="24"/>
        </w:rPr>
      </w:pPr>
      <w:r w:rsidRPr="003D7BF5">
        <w:rPr>
          <w:rFonts w:ascii="Times New Roman" w:hAnsi="Times New Roman" w:cs="Times New Roman"/>
          <w:b/>
          <w:sz w:val="24"/>
          <w:szCs w:val="24"/>
        </w:rPr>
        <w:t>Gryz, P</w:t>
      </w:r>
      <w:r w:rsidRPr="003D7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D7BF5">
        <w:rPr>
          <w:rFonts w:ascii="Times New Roman" w:hAnsi="Times New Roman" w:cs="Times New Roman"/>
          <w:sz w:val="24"/>
          <w:szCs w:val="24"/>
        </w:rPr>
        <w:t xml:space="preserve">, 2021. Ptasie-Archiwum-X - </w:t>
      </w:r>
      <w:proofErr w:type="spellStart"/>
      <w:r w:rsidRPr="003D7BF5">
        <w:rPr>
          <w:rFonts w:ascii="Times New Roman" w:hAnsi="Times New Roman" w:cs="Times New Roman"/>
          <w:sz w:val="24"/>
          <w:szCs w:val="24"/>
        </w:rPr>
        <w:t>Kusotymalek</w:t>
      </w:r>
      <w:proofErr w:type="spellEnd"/>
      <w:r w:rsidRPr="003D7BF5">
        <w:rPr>
          <w:rFonts w:ascii="Times New Roman" w:hAnsi="Times New Roman" w:cs="Times New Roman"/>
          <w:sz w:val="24"/>
          <w:szCs w:val="24"/>
        </w:rPr>
        <w:t xml:space="preserve"> czarnobrewy. Ptaki. </w:t>
      </w:r>
      <w:r w:rsidRPr="003D7BF5">
        <w:rPr>
          <w:rFonts w:ascii="Times New Roman" w:hAnsi="Times New Roman" w:cs="Times New Roman"/>
          <w:i/>
          <w:sz w:val="24"/>
          <w:szCs w:val="24"/>
        </w:rPr>
        <w:t>Kwartalnik Ogólnopolskiego Towarzystwa Ochrony Ptaków</w:t>
      </w:r>
      <w:r w:rsidRPr="003D7BF5">
        <w:rPr>
          <w:rFonts w:ascii="Times New Roman" w:hAnsi="Times New Roman" w:cs="Times New Roman"/>
          <w:sz w:val="24"/>
          <w:szCs w:val="24"/>
        </w:rPr>
        <w:t xml:space="preserve"> 1’21 108: 32-43.</w:t>
      </w:r>
    </w:p>
    <w:p w14:paraId="45CFE31B" w14:textId="77777777" w:rsidR="000A4596" w:rsidRDefault="000A4596" w:rsidP="000A4596">
      <w:pPr>
        <w:pStyle w:val="HTML-wstpniesformatowany"/>
        <w:rPr>
          <w:rFonts w:ascii="Times New Roman" w:hAnsi="Times New Roman" w:cs="Times New Roman"/>
          <w:b/>
          <w:sz w:val="24"/>
          <w:szCs w:val="24"/>
        </w:rPr>
      </w:pPr>
    </w:p>
    <w:p w14:paraId="53484A5D" w14:textId="77777777" w:rsidR="000A4596" w:rsidRPr="003D7BF5" w:rsidRDefault="000A4596" w:rsidP="000A4596">
      <w:pPr>
        <w:pStyle w:val="HTML-wstpniesformatowany"/>
        <w:rPr>
          <w:rFonts w:ascii="Times New Roman" w:hAnsi="Times New Roman" w:cs="Times New Roman"/>
          <w:i/>
          <w:sz w:val="24"/>
          <w:szCs w:val="24"/>
        </w:rPr>
      </w:pPr>
      <w:r w:rsidRPr="003D7BF5">
        <w:rPr>
          <w:rFonts w:ascii="Times New Roman" w:hAnsi="Times New Roman" w:cs="Times New Roman"/>
          <w:b/>
          <w:sz w:val="24"/>
          <w:szCs w:val="24"/>
        </w:rPr>
        <w:t>Gryz, P</w:t>
      </w:r>
      <w:r w:rsidRPr="003D7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D7BF5">
        <w:rPr>
          <w:rFonts w:ascii="Times New Roman" w:hAnsi="Times New Roman" w:cs="Times New Roman"/>
          <w:sz w:val="24"/>
          <w:szCs w:val="24"/>
        </w:rPr>
        <w:t xml:space="preserve">, 2021. Polskie badania ornitologiczne w Antarktyce. </w:t>
      </w:r>
      <w:r w:rsidRPr="003D7BF5">
        <w:rPr>
          <w:rFonts w:ascii="Times New Roman" w:hAnsi="Times New Roman" w:cs="Times New Roman"/>
          <w:i/>
          <w:sz w:val="24"/>
          <w:szCs w:val="24"/>
        </w:rPr>
        <w:t xml:space="preserve">Ptaki Polski </w:t>
      </w:r>
      <w:r w:rsidRPr="003D7BF5">
        <w:rPr>
          <w:rFonts w:ascii="Times New Roman" w:hAnsi="Times New Roman" w:cs="Times New Roman"/>
          <w:sz w:val="24"/>
          <w:szCs w:val="24"/>
        </w:rPr>
        <w:t>59 (1/2021): 16-21.</w:t>
      </w:r>
    </w:p>
    <w:p w14:paraId="1759BD89" w14:textId="77777777" w:rsidR="000A4596" w:rsidRDefault="000A4596" w:rsidP="000A4596">
      <w:pPr>
        <w:pStyle w:val="HTML-wstpniesformatowany"/>
        <w:rPr>
          <w:rFonts w:ascii="Times New Roman" w:hAnsi="Times New Roman" w:cs="Times New Roman"/>
          <w:b/>
          <w:sz w:val="24"/>
          <w:szCs w:val="24"/>
        </w:rPr>
      </w:pPr>
    </w:p>
    <w:p w14:paraId="68C8EBE3" w14:textId="77777777" w:rsidR="000A4596" w:rsidRPr="003D7BF5" w:rsidRDefault="000A4596" w:rsidP="000A4596">
      <w:pPr>
        <w:pStyle w:val="HTML-wstpniesformatowany"/>
        <w:rPr>
          <w:rFonts w:ascii="Times New Roman" w:hAnsi="Times New Roman" w:cs="Times New Roman"/>
          <w:i/>
          <w:sz w:val="24"/>
          <w:szCs w:val="24"/>
        </w:rPr>
      </w:pPr>
      <w:r w:rsidRPr="003D7BF5">
        <w:rPr>
          <w:rFonts w:ascii="Times New Roman" w:hAnsi="Times New Roman" w:cs="Times New Roman"/>
          <w:b/>
          <w:sz w:val="24"/>
          <w:szCs w:val="24"/>
        </w:rPr>
        <w:t>Gryz, P</w:t>
      </w:r>
      <w:r w:rsidRPr="003D7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D7BF5">
        <w:rPr>
          <w:rFonts w:ascii="Times New Roman" w:hAnsi="Times New Roman" w:cs="Times New Roman"/>
          <w:sz w:val="24"/>
          <w:szCs w:val="24"/>
        </w:rPr>
        <w:t xml:space="preserve">, 2021. Grubodziób. Ptaki. </w:t>
      </w:r>
      <w:r w:rsidRPr="003D7BF5">
        <w:rPr>
          <w:rFonts w:ascii="Times New Roman" w:hAnsi="Times New Roman" w:cs="Times New Roman"/>
          <w:i/>
          <w:sz w:val="24"/>
          <w:szCs w:val="24"/>
        </w:rPr>
        <w:t xml:space="preserve">Kwartalnik Ogólnopolskiego Towarzystwa Ochrony Ptaków </w:t>
      </w:r>
      <w:r w:rsidRPr="003D7BF5">
        <w:rPr>
          <w:rFonts w:ascii="Times New Roman" w:hAnsi="Times New Roman" w:cs="Times New Roman"/>
          <w:sz w:val="24"/>
          <w:szCs w:val="24"/>
        </w:rPr>
        <w:t>2’21 109: 8-14.</w:t>
      </w:r>
    </w:p>
    <w:p w14:paraId="7F0E495D" w14:textId="77777777" w:rsidR="000A4596" w:rsidRDefault="000A4596" w:rsidP="000A4596">
      <w:pPr>
        <w:pStyle w:val="HTML-wstpniesformatowany"/>
        <w:rPr>
          <w:rFonts w:ascii="Times New Roman" w:hAnsi="Times New Roman" w:cs="Times New Roman"/>
          <w:b/>
          <w:sz w:val="24"/>
          <w:szCs w:val="24"/>
        </w:rPr>
      </w:pPr>
    </w:p>
    <w:p w14:paraId="6221762F" w14:textId="77777777" w:rsidR="000A4596" w:rsidRPr="003D7BF5" w:rsidRDefault="000A4596" w:rsidP="000A4596">
      <w:pPr>
        <w:pStyle w:val="HTML-wstpniesformatowany"/>
        <w:rPr>
          <w:rFonts w:ascii="Times New Roman" w:hAnsi="Times New Roman" w:cs="Times New Roman"/>
          <w:i/>
          <w:sz w:val="24"/>
          <w:szCs w:val="24"/>
        </w:rPr>
      </w:pPr>
      <w:r w:rsidRPr="003D7BF5">
        <w:rPr>
          <w:rFonts w:ascii="Times New Roman" w:hAnsi="Times New Roman" w:cs="Times New Roman"/>
          <w:b/>
          <w:sz w:val="24"/>
          <w:szCs w:val="24"/>
        </w:rPr>
        <w:t>Gryz, P</w:t>
      </w:r>
      <w:r w:rsidRPr="003D7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D7BF5">
        <w:rPr>
          <w:rFonts w:ascii="Times New Roman" w:hAnsi="Times New Roman" w:cs="Times New Roman"/>
          <w:sz w:val="24"/>
          <w:szCs w:val="24"/>
        </w:rPr>
        <w:t xml:space="preserve">, 2021. Ptasie-Archiwum-X - </w:t>
      </w:r>
      <w:proofErr w:type="spellStart"/>
      <w:r w:rsidRPr="003D7BF5">
        <w:rPr>
          <w:rFonts w:ascii="Times New Roman" w:hAnsi="Times New Roman" w:cs="Times New Roman"/>
          <w:sz w:val="24"/>
          <w:szCs w:val="24"/>
        </w:rPr>
        <w:t>Modroderkaczyk</w:t>
      </w:r>
      <w:proofErr w:type="spellEnd"/>
      <w:r w:rsidRPr="003D7BF5">
        <w:rPr>
          <w:rFonts w:ascii="Times New Roman" w:hAnsi="Times New Roman" w:cs="Times New Roman"/>
          <w:sz w:val="24"/>
          <w:szCs w:val="24"/>
        </w:rPr>
        <w:t xml:space="preserve">. Ptaki. </w:t>
      </w:r>
      <w:r w:rsidRPr="003D7BF5">
        <w:rPr>
          <w:rFonts w:ascii="Times New Roman" w:hAnsi="Times New Roman" w:cs="Times New Roman"/>
          <w:i/>
          <w:sz w:val="24"/>
          <w:szCs w:val="24"/>
        </w:rPr>
        <w:t>Kwartalnik Ogólnopolskiego Towarzystwa Ochrony Ptaków</w:t>
      </w:r>
      <w:r w:rsidRPr="003D7BF5">
        <w:rPr>
          <w:rFonts w:ascii="Times New Roman" w:hAnsi="Times New Roman" w:cs="Times New Roman"/>
          <w:sz w:val="24"/>
          <w:szCs w:val="24"/>
        </w:rPr>
        <w:t xml:space="preserve"> 2’21 109: 41-42.</w:t>
      </w:r>
    </w:p>
    <w:p w14:paraId="38BFDD97" w14:textId="77777777" w:rsidR="000A4596" w:rsidRDefault="000A4596" w:rsidP="000A4596">
      <w:pPr>
        <w:pStyle w:val="HTML-wstpniesformatowany"/>
        <w:rPr>
          <w:rFonts w:ascii="Times New Roman" w:hAnsi="Times New Roman" w:cs="Times New Roman"/>
          <w:b/>
          <w:sz w:val="24"/>
          <w:szCs w:val="24"/>
        </w:rPr>
      </w:pPr>
    </w:p>
    <w:p w14:paraId="33A4AEA4" w14:textId="77777777" w:rsidR="000A4596" w:rsidRPr="003D7BF5" w:rsidRDefault="000A4596" w:rsidP="000A4596">
      <w:pPr>
        <w:pStyle w:val="HTML-wstpniesformatowany"/>
        <w:rPr>
          <w:rFonts w:ascii="Times New Roman" w:hAnsi="Times New Roman" w:cs="Times New Roman"/>
          <w:i/>
          <w:sz w:val="24"/>
          <w:szCs w:val="24"/>
        </w:rPr>
      </w:pPr>
      <w:r w:rsidRPr="003D7BF5">
        <w:rPr>
          <w:rFonts w:ascii="Times New Roman" w:hAnsi="Times New Roman" w:cs="Times New Roman"/>
          <w:b/>
          <w:sz w:val="24"/>
          <w:szCs w:val="24"/>
        </w:rPr>
        <w:t>Gryz, P</w:t>
      </w:r>
      <w:r w:rsidRPr="003D7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D7BF5">
        <w:rPr>
          <w:rFonts w:ascii="Times New Roman" w:hAnsi="Times New Roman" w:cs="Times New Roman"/>
          <w:sz w:val="24"/>
          <w:szCs w:val="24"/>
        </w:rPr>
        <w:t xml:space="preserve">, 2021. Ptaki Polskiej Antarktyki. </w:t>
      </w:r>
      <w:r w:rsidRPr="003D7BF5">
        <w:rPr>
          <w:rFonts w:ascii="Times New Roman" w:hAnsi="Times New Roman" w:cs="Times New Roman"/>
          <w:i/>
          <w:sz w:val="24"/>
          <w:szCs w:val="24"/>
        </w:rPr>
        <w:t xml:space="preserve">Ptaki Polski </w:t>
      </w:r>
      <w:r w:rsidRPr="003D7BF5">
        <w:rPr>
          <w:rFonts w:ascii="Times New Roman" w:hAnsi="Times New Roman" w:cs="Times New Roman"/>
          <w:sz w:val="24"/>
          <w:szCs w:val="24"/>
        </w:rPr>
        <w:t>60 (2/2021): 12-19.</w:t>
      </w:r>
    </w:p>
    <w:p w14:paraId="4FCC99AD" w14:textId="77777777" w:rsidR="000A4596" w:rsidRDefault="000A4596" w:rsidP="000A4596">
      <w:pPr>
        <w:pStyle w:val="HTML-wstpniesformatowany"/>
        <w:rPr>
          <w:rFonts w:ascii="Times New Roman" w:hAnsi="Times New Roman" w:cs="Times New Roman"/>
          <w:b/>
          <w:sz w:val="24"/>
          <w:szCs w:val="24"/>
        </w:rPr>
      </w:pPr>
    </w:p>
    <w:p w14:paraId="7730625A" w14:textId="77777777" w:rsidR="000A4596" w:rsidRPr="003D7BF5" w:rsidRDefault="000A4596" w:rsidP="000A4596">
      <w:pPr>
        <w:pStyle w:val="HTML-wstpniesformatowany"/>
        <w:rPr>
          <w:rFonts w:ascii="Times New Roman" w:hAnsi="Times New Roman" w:cs="Times New Roman"/>
          <w:i/>
          <w:sz w:val="24"/>
          <w:szCs w:val="24"/>
        </w:rPr>
      </w:pPr>
      <w:r w:rsidRPr="003D7BF5">
        <w:rPr>
          <w:rFonts w:ascii="Times New Roman" w:hAnsi="Times New Roman" w:cs="Times New Roman"/>
          <w:b/>
          <w:sz w:val="24"/>
          <w:szCs w:val="24"/>
        </w:rPr>
        <w:t>Gryz, P</w:t>
      </w:r>
      <w:r w:rsidRPr="003D7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D7BF5">
        <w:rPr>
          <w:rFonts w:ascii="Times New Roman" w:hAnsi="Times New Roman" w:cs="Times New Roman"/>
          <w:sz w:val="24"/>
          <w:szCs w:val="24"/>
        </w:rPr>
        <w:t xml:space="preserve">, 2021. Ptasie-Archiwum-X - Owocożer żółtooki. Ptaki. </w:t>
      </w:r>
      <w:r w:rsidRPr="003D7BF5">
        <w:rPr>
          <w:rFonts w:ascii="Times New Roman" w:hAnsi="Times New Roman" w:cs="Times New Roman"/>
          <w:i/>
          <w:sz w:val="24"/>
          <w:szCs w:val="24"/>
        </w:rPr>
        <w:t>Kwartalnik Ogólnopolskiego Towarzystwa Ochrony Ptaków</w:t>
      </w:r>
      <w:r w:rsidRPr="003D7BF5">
        <w:rPr>
          <w:rFonts w:ascii="Times New Roman" w:hAnsi="Times New Roman" w:cs="Times New Roman"/>
          <w:sz w:val="24"/>
          <w:szCs w:val="24"/>
        </w:rPr>
        <w:t xml:space="preserve"> 4’21 111: 44-45.</w:t>
      </w:r>
    </w:p>
    <w:p w14:paraId="163A151A" w14:textId="77777777" w:rsidR="000A4596" w:rsidRDefault="000A4596" w:rsidP="000A4596">
      <w:pPr>
        <w:pStyle w:val="HTML-wstpniesformatowany"/>
        <w:rPr>
          <w:rFonts w:ascii="Times New Roman" w:hAnsi="Times New Roman" w:cs="Times New Roman"/>
          <w:b/>
          <w:sz w:val="24"/>
          <w:szCs w:val="24"/>
        </w:rPr>
      </w:pPr>
    </w:p>
    <w:p w14:paraId="4D484A68" w14:textId="77777777" w:rsidR="000A4596" w:rsidRPr="003D7BF5" w:rsidRDefault="000A4596" w:rsidP="000A4596">
      <w:pPr>
        <w:pStyle w:val="HTML-wstpniesformatowany"/>
        <w:rPr>
          <w:rFonts w:ascii="Times New Roman" w:hAnsi="Times New Roman" w:cs="Times New Roman"/>
          <w:i/>
          <w:sz w:val="24"/>
          <w:szCs w:val="24"/>
        </w:rPr>
      </w:pPr>
      <w:r w:rsidRPr="003D7BF5">
        <w:rPr>
          <w:rFonts w:ascii="Times New Roman" w:hAnsi="Times New Roman" w:cs="Times New Roman"/>
          <w:b/>
          <w:sz w:val="24"/>
          <w:szCs w:val="24"/>
        </w:rPr>
        <w:t>Gryz, P</w:t>
      </w:r>
      <w:r w:rsidRPr="003D7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D7BF5">
        <w:rPr>
          <w:rFonts w:ascii="Times New Roman" w:hAnsi="Times New Roman" w:cs="Times New Roman"/>
          <w:sz w:val="24"/>
          <w:szCs w:val="24"/>
        </w:rPr>
        <w:t xml:space="preserve">, 2021. Kolorowe gołębie. Ptaki. </w:t>
      </w:r>
      <w:r w:rsidRPr="003D7BF5">
        <w:rPr>
          <w:rFonts w:ascii="Times New Roman" w:hAnsi="Times New Roman" w:cs="Times New Roman"/>
          <w:i/>
          <w:sz w:val="24"/>
          <w:szCs w:val="24"/>
        </w:rPr>
        <w:t>Kwartalnik Ogólnopolskiego Towarzystwa Ochrony Ptaków</w:t>
      </w:r>
      <w:r w:rsidRPr="003D7BF5">
        <w:rPr>
          <w:rFonts w:ascii="Times New Roman" w:hAnsi="Times New Roman" w:cs="Times New Roman"/>
          <w:sz w:val="24"/>
          <w:szCs w:val="24"/>
        </w:rPr>
        <w:t xml:space="preserve"> 4’21 111: 30-36.</w:t>
      </w:r>
    </w:p>
    <w:p w14:paraId="695B47F4" w14:textId="77777777" w:rsidR="000A4596" w:rsidRPr="003D7BF5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6DE4431D" w14:textId="77777777" w:rsidR="000A4596" w:rsidRPr="003D7BF5" w:rsidRDefault="000A4596" w:rsidP="000A45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7BF5">
        <w:rPr>
          <w:rFonts w:ascii="Times New Roman" w:hAnsi="Times New Roman" w:cs="Times New Roman"/>
        </w:rPr>
        <w:t>pozostałe publikacje naukowe w tym krajowe i zagraniczne doniesienia konferencyjne (zaznaczyć poster czy referat).</w:t>
      </w:r>
    </w:p>
    <w:p w14:paraId="68EFA9D1" w14:textId="77777777" w:rsidR="000A4596" w:rsidRPr="003D7BF5" w:rsidRDefault="000A4596" w:rsidP="000A459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D52A18C" w14:textId="77777777" w:rsidR="000A4596" w:rsidRDefault="000A4596" w:rsidP="000A4596">
      <w:pPr>
        <w:pStyle w:val="Bezodstpw"/>
        <w:rPr>
          <w:lang w:val="en-US"/>
        </w:rPr>
      </w:pPr>
      <w:r w:rsidRPr="003D7BF5">
        <w:t xml:space="preserve">Adams, A., </w:t>
      </w:r>
      <w:proofErr w:type="spellStart"/>
      <w:r w:rsidRPr="003D7BF5">
        <w:t>Baumgartner</w:t>
      </w:r>
      <w:proofErr w:type="spellEnd"/>
      <w:r w:rsidRPr="003D7BF5">
        <w:t xml:space="preserve">, L.P., </w:t>
      </w:r>
      <w:proofErr w:type="spellStart"/>
      <w:r w:rsidRPr="003D7BF5">
        <w:t>Vennemann</w:t>
      </w:r>
      <w:proofErr w:type="spellEnd"/>
      <w:r w:rsidRPr="003D7BF5">
        <w:t xml:space="preserve">, T., </w:t>
      </w:r>
      <w:proofErr w:type="spellStart"/>
      <w:r w:rsidRPr="003D7BF5">
        <w:t>Daval</w:t>
      </w:r>
      <w:proofErr w:type="spellEnd"/>
      <w:r w:rsidRPr="003D7BF5">
        <w:t xml:space="preserve">, D., Bernard, S., </w:t>
      </w:r>
      <w:proofErr w:type="spellStart"/>
      <w:r w:rsidRPr="003D7BF5">
        <w:t>Cisneros-Lazaro</w:t>
      </w:r>
      <w:proofErr w:type="spellEnd"/>
      <w:r w:rsidRPr="003D7BF5">
        <w:t xml:space="preserve">, D., </w:t>
      </w:r>
      <w:proofErr w:type="spellStart"/>
      <w:r w:rsidRPr="003D7BF5">
        <w:t>Guo</w:t>
      </w:r>
      <w:proofErr w:type="spellEnd"/>
      <w:r w:rsidRPr="003D7BF5">
        <w:t xml:space="preserve">, J., </w:t>
      </w:r>
      <w:proofErr w:type="spellStart"/>
      <w:r w:rsidRPr="003D7BF5">
        <w:t>Baronnet</w:t>
      </w:r>
      <w:proofErr w:type="spellEnd"/>
      <w:r w:rsidRPr="003D7BF5">
        <w:t xml:space="preserve">, A., </w:t>
      </w:r>
      <w:proofErr w:type="spellStart"/>
      <w:r w:rsidRPr="003D7BF5">
        <w:t>Grauby</w:t>
      </w:r>
      <w:proofErr w:type="spellEnd"/>
      <w:r w:rsidRPr="003D7BF5">
        <w:t xml:space="preserve">, O., </w:t>
      </w:r>
      <w:r w:rsidRPr="003D7BF5">
        <w:rPr>
          <w:b/>
        </w:rPr>
        <w:t>Stolarski, J</w:t>
      </w:r>
      <w:r w:rsidRPr="003D7BF5">
        <w:t xml:space="preserve">., </w:t>
      </w:r>
      <w:r w:rsidRPr="003D7BF5">
        <w:rPr>
          <w:lang w:val="en-US"/>
        </w:rPr>
        <w:t xml:space="preserve">&amp; </w:t>
      </w:r>
      <w:proofErr w:type="spellStart"/>
      <w:r w:rsidRPr="003D7BF5">
        <w:t>Meibom</w:t>
      </w:r>
      <w:proofErr w:type="spellEnd"/>
      <w:r w:rsidRPr="003D7BF5">
        <w:t xml:space="preserve">, A. 2021. </w:t>
      </w:r>
      <w:r w:rsidRPr="003D7BF5">
        <w:rPr>
          <w:lang w:val="en-US"/>
        </w:rPr>
        <w:t xml:space="preserve">Foraminifera Isotope </w:t>
      </w:r>
      <w:proofErr w:type="spellStart"/>
      <w:r w:rsidRPr="003D7BF5">
        <w:rPr>
          <w:lang w:val="en-US"/>
        </w:rPr>
        <w:t>Reequilibration</w:t>
      </w:r>
      <w:proofErr w:type="spellEnd"/>
      <w:r w:rsidRPr="003D7BF5">
        <w:rPr>
          <w:lang w:val="en-US"/>
        </w:rPr>
        <w:t xml:space="preserve"> Biases Paleotemperature Records. </w:t>
      </w:r>
      <w:r w:rsidRPr="003D7BF5">
        <w:rPr>
          <w:i/>
          <w:lang w:val="en-US"/>
        </w:rPr>
        <w:t>Goldschmidt Virtual</w:t>
      </w:r>
      <w:r w:rsidRPr="003D7BF5">
        <w:rPr>
          <w:lang w:val="en-US"/>
        </w:rPr>
        <w:t xml:space="preserve">, July 4-9, </w:t>
      </w:r>
      <w:r w:rsidRPr="003D7BF5">
        <w:rPr>
          <w:rStyle w:val="Hipercze"/>
          <w:lang w:val="en-US"/>
        </w:rPr>
        <w:t>https://2021.goldschmidt.info/goldschmidt/2021/meetingapp.cgi/Paper/6754</w:t>
      </w:r>
      <w:r w:rsidRPr="003D7BF5">
        <w:rPr>
          <w:lang w:val="en-US"/>
        </w:rPr>
        <w:t xml:space="preserve">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b/>
          <w:lang w:val="en-US"/>
        </w:rPr>
        <w:t xml:space="preserve"> </w:t>
      </w:r>
      <w:r w:rsidRPr="003D7BF5">
        <w:rPr>
          <w:lang w:val="en-US"/>
        </w:rPr>
        <w:t>online)</w:t>
      </w:r>
    </w:p>
    <w:p w14:paraId="760C63E7" w14:textId="77777777" w:rsidR="000A4596" w:rsidRPr="003D7BF5" w:rsidRDefault="000A4596" w:rsidP="000A4596">
      <w:pPr>
        <w:pStyle w:val="Bezodstpw"/>
        <w:rPr>
          <w:lang w:val="en-US"/>
        </w:rPr>
      </w:pPr>
    </w:p>
    <w:p w14:paraId="54619246" w14:textId="77777777" w:rsidR="000A4596" w:rsidRPr="003D7BF5" w:rsidRDefault="000A4596" w:rsidP="000A4596">
      <w:pPr>
        <w:pStyle w:val="Bezodstpw"/>
        <w:rPr>
          <w:lang w:val="en-US"/>
        </w:rPr>
      </w:pPr>
      <w:r w:rsidRPr="003D7BF5">
        <w:rPr>
          <w:lang w:val="en-US"/>
        </w:rPr>
        <w:t xml:space="preserve">Arnold, P., </w:t>
      </w:r>
      <w:proofErr w:type="spellStart"/>
      <w:r w:rsidRPr="003D7BF5">
        <w:rPr>
          <w:b/>
          <w:lang w:val="en-US"/>
        </w:rPr>
        <w:t>Janiszewska</w:t>
      </w:r>
      <w:proofErr w:type="spellEnd"/>
      <w:r w:rsidRPr="003D7BF5">
        <w:rPr>
          <w:b/>
          <w:lang w:val="en-US"/>
        </w:rPr>
        <w:t>, K.</w:t>
      </w:r>
      <w:r w:rsidRPr="003D7BF5">
        <w:rPr>
          <w:lang w:val="en-US"/>
        </w:rPr>
        <w:t xml:space="preserve">, Li, Q., &amp; </w:t>
      </w:r>
      <w:proofErr w:type="spellStart"/>
      <w:r w:rsidRPr="003D7BF5">
        <w:rPr>
          <w:b/>
          <w:lang w:val="en-US"/>
        </w:rPr>
        <w:t>Fostowicz-Frelik</w:t>
      </w:r>
      <w:proofErr w:type="spellEnd"/>
      <w:r w:rsidRPr="003D7BF5">
        <w:rPr>
          <w:b/>
          <w:lang w:val="en-US"/>
        </w:rPr>
        <w:t>, Ł</w:t>
      </w:r>
      <w:r w:rsidRPr="003D7BF5">
        <w:rPr>
          <w:lang w:val="en-US"/>
        </w:rPr>
        <w:t xml:space="preserve">. 2021. A Mesozoic “woodpecker”? Functional morphology of the neck in </w:t>
      </w:r>
      <w:proofErr w:type="spellStart"/>
      <w:r w:rsidRPr="003D7BF5">
        <w:rPr>
          <w:i/>
          <w:lang w:val="en-US"/>
        </w:rPr>
        <w:t>Zalambdalestes</w:t>
      </w:r>
      <w:proofErr w:type="spellEnd"/>
      <w:r w:rsidRPr="003D7BF5">
        <w:rPr>
          <w:i/>
          <w:lang w:val="en-US"/>
        </w:rPr>
        <w:t xml:space="preserve"> </w:t>
      </w:r>
      <w:proofErr w:type="spellStart"/>
      <w:r w:rsidRPr="003D7BF5">
        <w:rPr>
          <w:i/>
          <w:lang w:val="en-US"/>
        </w:rPr>
        <w:t>lechei</w:t>
      </w:r>
      <w:proofErr w:type="spellEnd"/>
      <w:r w:rsidRPr="003D7BF5">
        <w:rPr>
          <w:lang w:val="en-US"/>
        </w:rPr>
        <w:t xml:space="preserve"> (Mammalia: </w:t>
      </w:r>
      <w:proofErr w:type="spellStart"/>
      <w:r w:rsidRPr="003D7BF5">
        <w:rPr>
          <w:lang w:val="en-US"/>
        </w:rPr>
        <w:t>Eutheria</w:t>
      </w:r>
      <w:proofErr w:type="spellEnd"/>
      <w:r w:rsidRPr="003D7BF5">
        <w:rPr>
          <w:lang w:val="en-US"/>
        </w:rPr>
        <w:t xml:space="preserve">) informed by micro-CT study. </w:t>
      </w:r>
      <w:r w:rsidRPr="003D7BF5">
        <w:rPr>
          <w:i/>
          <w:lang w:val="en-US"/>
        </w:rPr>
        <w:t>Anatomical Society Virtual Summer Meeting</w:t>
      </w:r>
      <w:r w:rsidRPr="003D7BF5">
        <w:rPr>
          <w:lang w:val="en-US"/>
        </w:rPr>
        <w:t>, July 7–9, Glasgow; Abstract Book, p. 28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3E355CEC" w14:textId="77777777" w:rsidR="000A4596" w:rsidRDefault="000A4596" w:rsidP="000A4596">
      <w:pPr>
        <w:pStyle w:val="Bezodstpw"/>
      </w:pPr>
    </w:p>
    <w:p w14:paraId="203AAD3E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t>Czepiński</w:t>
      </w:r>
      <w:proofErr w:type="spellEnd"/>
      <w:r w:rsidRPr="003D7BF5">
        <w:t xml:space="preserve">, Ł., </w:t>
      </w:r>
      <w:r w:rsidRPr="003D7BF5">
        <w:rPr>
          <w:b/>
        </w:rPr>
        <w:t>Dróżdż, D.</w:t>
      </w:r>
      <w:r>
        <w:rPr>
          <w:b/>
        </w:rPr>
        <w:t>*</w:t>
      </w:r>
      <w:r w:rsidRPr="003D7BF5">
        <w:rPr>
          <w:b/>
        </w:rPr>
        <w:t>, Szczygielski, T.</w:t>
      </w:r>
      <w:r w:rsidRPr="003D7BF5">
        <w:t xml:space="preserve">, </w:t>
      </w:r>
      <w:proofErr w:type="spellStart"/>
      <w:r w:rsidRPr="003D7BF5">
        <w:t>Talanda</w:t>
      </w:r>
      <w:proofErr w:type="spellEnd"/>
      <w:r w:rsidRPr="003D7BF5">
        <w:t xml:space="preserve">, M., Pawlak, W., Lewczuk, A., </w:t>
      </w:r>
      <w:r w:rsidRPr="003D7BF5">
        <w:rPr>
          <w:b/>
        </w:rPr>
        <w:t xml:space="preserve">Rytel, A., </w:t>
      </w:r>
      <w:r w:rsidRPr="003D7BF5">
        <w:t>&amp;</w:t>
      </w:r>
      <w:r w:rsidRPr="003D7BF5">
        <w:rPr>
          <w:b/>
        </w:rPr>
        <w:t xml:space="preserve"> Sulej, T.</w:t>
      </w:r>
      <w:r w:rsidRPr="003D7BF5">
        <w:t xml:space="preserve"> 2021. </w:t>
      </w:r>
      <w:r w:rsidRPr="003D7BF5">
        <w:rPr>
          <w:lang w:val="en-US"/>
        </w:rPr>
        <w:t xml:space="preserve">An Upper Triassic terrestrial vertebrate assemblage from the forgotten </w:t>
      </w:r>
      <w:proofErr w:type="spellStart"/>
      <w:r w:rsidRPr="003D7BF5">
        <w:rPr>
          <w:lang w:val="en-US"/>
        </w:rPr>
        <w:t>Kocury</w:t>
      </w:r>
      <w:proofErr w:type="spellEnd"/>
      <w:r w:rsidRPr="003D7BF5">
        <w:rPr>
          <w:lang w:val="en-US"/>
        </w:rPr>
        <w:t xml:space="preserve"> locality (Poland) with a new aetosaur taxon. </w:t>
      </w:r>
      <w:r w:rsidRPr="003D7BF5">
        <w:rPr>
          <w:i/>
          <w:lang w:val="en-US"/>
        </w:rPr>
        <w:t>81st Annual Meeting of Society of Vertebrate Paleontology.</w:t>
      </w:r>
      <w:r w:rsidRPr="003D7BF5">
        <w:rPr>
          <w:lang w:val="en-US"/>
        </w:rPr>
        <w:t xml:space="preserve"> 1-5 November. Abstract Book, p. 92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0614DF65" w14:textId="77777777" w:rsidR="000A4596" w:rsidRDefault="000A4596" w:rsidP="000A4596">
      <w:pPr>
        <w:pStyle w:val="Bezodstpw"/>
        <w:rPr>
          <w:b/>
        </w:rPr>
      </w:pPr>
    </w:p>
    <w:p w14:paraId="69CADE2F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b/>
        </w:rPr>
        <w:t>Czernielewski</w:t>
      </w:r>
      <w:proofErr w:type="spellEnd"/>
      <w:r w:rsidRPr="003D7BF5">
        <w:rPr>
          <w:b/>
        </w:rPr>
        <w:t xml:space="preserve"> M.</w:t>
      </w:r>
      <w:r>
        <w:rPr>
          <w:b/>
        </w:rPr>
        <w:t>*</w:t>
      </w:r>
      <w:r w:rsidRPr="003D7BF5">
        <w:t xml:space="preserve">, &amp; </w:t>
      </w:r>
      <w:proofErr w:type="spellStart"/>
      <w:r w:rsidRPr="003D7BF5">
        <w:rPr>
          <w:b/>
        </w:rPr>
        <w:t>Fostowicz-Frelik</w:t>
      </w:r>
      <w:proofErr w:type="spellEnd"/>
      <w:r w:rsidRPr="003D7BF5">
        <w:rPr>
          <w:b/>
        </w:rPr>
        <w:t xml:space="preserve"> Ł.</w:t>
      </w:r>
      <w:r w:rsidRPr="003D7BF5">
        <w:t xml:space="preserve"> 2021. </w:t>
      </w:r>
      <w:r w:rsidRPr="003D7BF5">
        <w:rPr>
          <w:lang w:val="en-US"/>
        </w:rPr>
        <w:t>A new species of porcupine (</w:t>
      </w:r>
      <w:proofErr w:type="spellStart"/>
      <w:r w:rsidRPr="003D7BF5">
        <w:rPr>
          <w:lang w:val="en-US"/>
        </w:rPr>
        <w:t>Hystrix</w:t>
      </w:r>
      <w:proofErr w:type="spellEnd"/>
      <w:r w:rsidRPr="003D7BF5">
        <w:rPr>
          <w:lang w:val="en-US"/>
        </w:rPr>
        <w:t xml:space="preserve">) from the late Pliocene of Poland and its </w:t>
      </w:r>
      <w:proofErr w:type="spellStart"/>
      <w:r w:rsidRPr="003D7BF5">
        <w:rPr>
          <w:lang w:val="en-US"/>
        </w:rPr>
        <w:t>paleobiogeographical</w:t>
      </w:r>
      <w:proofErr w:type="spellEnd"/>
      <w:r w:rsidRPr="003D7BF5">
        <w:rPr>
          <w:lang w:val="en-US"/>
        </w:rPr>
        <w:t xml:space="preserve"> implications. </w:t>
      </w:r>
      <w:r w:rsidRPr="003D7BF5">
        <w:rPr>
          <w:i/>
          <w:lang w:val="en-US"/>
        </w:rPr>
        <w:t xml:space="preserve">XVIII Conference of the European Association of Vertebrate </w:t>
      </w:r>
      <w:proofErr w:type="spellStart"/>
      <w:r w:rsidRPr="003D7BF5">
        <w:rPr>
          <w:i/>
          <w:lang w:val="en-US"/>
        </w:rPr>
        <w:t>Palaeontologists</w:t>
      </w:r>
      <w:proofErr w:type="spellEnd"/>
      <w:r w:rsidRPr="003D7BF5">
        <w:rPr>
          <w:i/>
          <w:lang w:val="en-US"/>
        </w:rPr>
        <w:t xml:space="preserve"> online</w:t>
      </w:r>
      <w:r w:rsidRPr="003D7BF5">
        <w:rPr>
          <w:lang w:val="en-US"/>
        </w:rPr>
        <w:t>, July 5–9. Abstract Book, p. 64 (poster)</w:t>
      </w:r>
    </w:p>
    <w:p w14:paraId="26BAAFA1" w14:textId="77777777" w:rsidR="000A4596" w:rsidRDefault="000A4596" w:rsidP="000A4596">
      <w:pPr>
        <w:pStyle w:val="Bezodstpw"/>
        <w:rPr>
          <w:b/>
          <w:lang w:val="en-US"/>
        </w:rPr>
      </w:pPr>
    </w:p>
    <w:p w14:paraId="62F0854F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b/>
          <w:lang w:val="en-US"/>
        </w:rPr>
        <w:t>Demianiuk</w:t>
      </w:r>
      <w:proofErr w:type="spellEnd"/>
      <w:r w:rsidRPr="003D7BF5">
        <w:rPr>
          <w:b/>
          <w:lang w:val="en-US"/>
        </w:rPr>
        <w:t>, E.J.</w:t>
      </w:r>
      <w:r>
        <w:rPr>
          <w:b/>
          <w:lang w:val="en-US"/>
        </w:rPr>
        <w:t>*</w:t>
      </w:r>
      <w:r w:rsidRPr="003D7BF5">
        <w:rPr>
          <w:lang w:val="en-US"/>
        </w:rPr>
        <w:t xml:space="preserve">, </w:t>
      </w:r>
      <w:r w:rsidRPr="003D7BF5">
        <w:rPr>
          <w:b/>
          <w:lang w:val="en-US"/>
        </w:rPr>
        <w:t>Majewski, W.</w:t>
      </w:r>
      <w:r w:rsidRPr="003D7BF5">
        <w:rPr>
          <w:lang w:val="en-US"/>
        </w:rPr>
        <w:t xml:space="preserve">, Baca, M., </w:t>
      </w:r>
      <w:proofErr w:type="spellStart"/>
      <w:r w:rsidRPr="003D7BF5">
        <w:rPr>
          <w:lang w:val="en-US"/>
        </w:rPr>
        <w:t>Popović</w:t>
      </w:r>
      <w:proofErr w:type="spellEnd"/>
      <w:r w:rsidRPr="003D7BF5">
        <w:rPr>
          <w:lang w:val="en-US"/>
        </w:rPr>
        <w:t xml:space="preserve">, D., Prothro, L.O., Angeles, I.B., &amp; Anderson, J. 2021. </w:t>
      </w:r>
      <w:proofErr w:type="spellStart"/>
      <w:r w:rsidRPr="003D7BF5">
        <w:rPr>
          <w:i/>
          <w:lang w:val="en-US"/>
        </w:rPr>
        <w:t>Sed</w:t>
      </w:r>
      <w:r w:rsidRPr="003D7BF5">
        <w:rPr>
          <w:lang w:val="en-US"/>
        </w:rPr>
        <w:t>aDNA</w:t>
      </w:r>
      <w:proofErr w:type="spellEnd"/>
      <w:r w:rsidRPr="003D7BF5">
        <w:rPr>
          <w:lang w:val="en-US"/>
        </w:rPr>
        <w:t xml:space="preserve"> reconstruction of foraminiferal assemblages from deglacial </w:t>
      </w:r>
      <w:r w:rsidRPr="003D7BF5">
        <w:rPr>
          <w:lang w:val="en-US"/>
        </w:rPr>
        <w:lastRenderedPageBreak/>
        <w:t xml:space="preserve">sediments of the western Ross Sea, Antarctica. </w:t>
      </w:r>
      <w:r w:rsidRPr="003D7BF5">
        <w:rPr>
          <w:i/>
          <w:lang w:val="en-US"/>
        </w:rPr>
        <w:t xml:space="preserve">38 International Polar Symposium, </w:t>
      </w:r>
      <w:proofErr w:type="spellStart"/>
      <w:r w:rsidRPr="003D7BF5">
        <w:rPr>
          <w:lang w:val="en-US"/>
        </w:rPr>
        <w:t>Toruń</w:t>
      </w:r>
      <w:proofErr w:type="spellEnd"/>
      <w:r w:rsidRPr="003D7BF5">
        <w:rPr>
          <w:lang w:val="en-US"/>
        </w:rPr>
        <w:t>, 18-20 November 2021.</w:t>
      </w:r>
      <w:r w:rsidRPr="003D7BF5">
        <w:rPr>
          <w:i/>
          <w:lang w:val="en-US"/>
        </w:rPr>
        <w:t xml:space="preserve"> </w:t>
      </w:r>
      <w:r w:rsidRPr="003D7BF5">
        <w:rPr>
          <w:lang w:val="en-US"/>
        </w:rPr>
        <w:t>Abstract Book, p. 14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40370F07" w14:textId="77777777" w:rsidR="000A4596" w:rsidRDefault="000A4596" w:rsidP="000A4596">
      <w:pPr>
        <w:pStyle w:val="Bezodstpw"/>
        <w:rPr>
          <w:lang w:val="en-US"/>
        </w:rPr>
      </w:pPr>
    </w:p>
    <w:p w14:paraId="1B484587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lang w:val="en-US"/>
        </w:rPr>
        <w:t>Díez</w:t>
      </w:r>
      <w:proofErr w:type="spellEnd"/>
      <w:r w:rsidRPr="003D7BF5">
        <w:rPr>
          <w:lang w:val="en-US"/>
        </w:rPr>
        <w:t xml:space="preserve"> Díaz, V., </w:t>
      </w:r>
      <w:proofErr w:type="spellStart"/>
      <w:r w:rsidRPr="003D7BF5">
        <w:rPr>
          <w:lang w:val="en-US"/>
        </w:rPr>
        <w:t>Belvedere,M</w:t>
      </w:r>
      <w:proofErr w:type="spellEnd"/>
      <w:r w:rsidRPr="003D7BF5">
        <w:rPr>
          <w:lang w:val="en-US"/>
        </w:rPr>
        <w:t xml:space="preserve">., </w:t>
      </w:r>
      <w:proofErr w:type="spellStart"/>
      <w:r w:rsidRPr="003D7BF5">
        <w:rPr>
          <w:lang w:val="en-US"/>
        </w:rPr>
        <w:t>Böhmer</w:t>
      </w:r>
      <w:proofErr w:type="spellEnd"/>
      <w:r w:rsidRPr="003D7BF5">
        <w:rPr>
          <w:lang w:val="en-US"/>
        </w:rPr>
        <w:t xml:space="preserve">, C., Bueno, E., </w:t>
      </w:r>
      <w:proofErr w:type="spellStart"/>
      <w:r w:rsidRPr="003D7BF5">
        <w:rPr>
          <w:lang w:val="en-US"/>
        </w:rPr>
        <w:t>Choiniere</w:t>
      </w:r>
      <w:proofErr w:type="spellEnd"/>
      <w:r w:rsidRPr="003D7BF5">
        <w:rPr>
          <w:lang w:val="en-US"/>
        </w:rPr>
        <w:t xml:space="preserve">, J., </w:t>
      </w:r>
      <w:proofErr w:type="spellStart"/>
      <w:r w:rsidRPr="003D7BF5">
        <w:rPr>
          <w:lang w:val="en-US"/>
        </w:rPr>
        <w:t>Darlim</w:t>
      </w:r>
      <w:proofErr w:type="spellEnd"/>
      <w:r w:rsidRPr="003D7BF5">
        <w:rPr>
          <w:lang w:val="en-US"/>
        </w:rPr>
        <w:t xml:space="preserve">, G., </w:t>
      </w:r>
      <w:proofErr w:type="spellStart"/>
      <w:r w:rsidRPr="003D7BF5">
        <w:rPr>
          <w:b/>
          <w:lang w:val="en-US"/>
        </w:rPr>
        <w:t>Dróżdż</w:t>
      </w:r>
      <w:proofErr w:type="spellEnd"/>
      <w:r w:rsidRPr="003D7BF5">
        <w:rPr>
          <w:b/>
          <w:lang w:val="en-US"/>
        </w:rPr>
        <w:t>, D.</w:t>
      </w:r>
      <w:r>
        <w:rPr>
          <w:b/>
          <w:lang w:val="en-US"/>
        </w:rPr>
        <w:t>*</w:t>
      </w:r>
      <w:r w:rsidRPr="003D7BF5">
        <w:rPr>
          <w:lang w:val="en-US"/>
        </w:rPr>
        <w:t xml:space="preserve">, A. Iannucci, A., </w:t>
      </w:r>
      <w:proofErr w:type="spellStart"/>
      <w:r w:rsidRPr="003D7BF5">
        <w:rPr>
          <w:lang w:val="en-US"/>
        </w:rPr>
        <w:t>Kotthoff</w:t>
      </w:r>
      <w:proofErr w:type="spellEnd"/>
      <w:r w:rsidRPr="003D7BF5">
        <w:rPr>
          <w:lang w:val="en-US"/>
        </w:rPr>
        <w:t xml:space="preserve">, U., </w:t>
      </w:r>
      <w:proofErr w:type="spellStart"/>
      <w:r w:rsidRPr="003D7BF5">
        <w:rPr>
          <w:lang w:val="en-US"/>
        </w:rPr>
        <w:t>Malafaia</w:t>
      </w:r>
      <w:proofErr w:type="spellEnd"/>
      <w:r w:rsidRPr="003D7BF5">
        <w:rPr>
          <w:lang w:val="en-US"/>
        </w:rPr>
        <w:t xml:space="preserve">, E., Mallison, H., </w:t>
      </w:r>
      <w:proofErr w:type="spellStart"/>
      <w:r w:rsidRPr="003D7BF5">
        <w:rPr>
          <w:lang w:val="en-US"/>
        </w:rPr>
        <w:t>Marigó</w:t>
      </w:r>
      <w:proofErr w:type="spellEnd"/>
      <w:r w:rsidRPr="003D7BF5">
        <w:rPr>
          <w:lang w:val="en-US"/>
        </w:rPr>
        <w:t xml:space="preserve">, J., </w:t>
      </w:r>
      <w:proofErr w:type="spellStart"/>
      <w:r w:rsidRPr="003D7BF5">
        <w:rPr>
          <w:lang w:val="en-US"/>
        </w:rPr>
        <w:t>Miedema</w:t>
      </w:r>
      <w:proofErr w:type="spellEnd"/>
      <w:r w:rsidRPr="003D7BF5">
        <w:rPr>
          <w:lang w:val="en-US"/>
        </w:rPr>
        <w:t xml:space="preserve">, F., </w:t>
      </w:r>
      <w:proofErr w:type="spellStart"/>
      <w:r w:rsidRPr="003D7BF5">
        <w:rPr>
          <w:lang w:val="en-US"/>
        </w:rPr>
        <w:t>Mujal</w:t>
      </w:r>
      <w:proofErr w:type="spellEnd"/>
      <w:r w:rsidRPr="003D7BF5">
        <w:rPr>
          <w:lang w:val="en-US"/>
        </w:rPr>
        <w:t xml:space="preserve">, E., Pardo, J., </w:t>
      </w:r>
      <w:proofErr w:type="spellStart"/>
      <w:r w:rsidRPr="003D7BF5">
        <w:rPr>
          <w:lang w:val="en-US"/>
        </w:rPr>
        <w:t>Perillo</w:t>
      </w:r>
      <w:proofErr w:type="spellEnd"/>
      <w:r w:rsidRPr="003D7BF5">
        <w:rPr>
          <w:lang w:val="en-US"/>
        </w:rPr>
        <w:t xml:space="preserve">, M., </w:t>
      </w:r>
      <w:proofErr w:type="spellStart"/>
      <w:r w:rsidRPr="003D7BF5">
        <w:rPr>
          <w:lang w:val="en-US"/>
        </w:rPr>
        <w:t>Sciscio</w:t>
      </w:r>
      <w:proofErr w:type="spellEnd"/>
      <w:r w:rsidRPr="003D7BF5">
        <w:rPr>
          <w:lang w:val="en-US"/>
        </w:rPr>
        <w:t xml:space="preserve">, L., </w:t>
      </w:r>
      <w:proofErr w:type="spellStart"/>
      <w:r w:rsidRPr="003D7BF5">
        <w:rPr>
          <w:lang w:val="en-US"/>
        </w:rPr>
        <w:t>Tajika</w:t>
      </w:r>
      <w:proofErr w:type="spellEnd"/>
      <w:r w:rsidRPr="003D7BF5">
        <w:rPr>
          <w:lang w:val="en-US"/>
        </w:rPr>
        <w:t xml:space="preserve">, A., Tschopp, E., van </w:t>
      </w:r>
      <w:proofErr w:type="spellStart"/>
      <w:r w:rsidRPr="003D7BF5">
        <w:rPr>
          <w:lang w:val="en-US"/>
        </w:rPr>
        <w:t>Heteren</w:t>
      </w:r>
      <w:proofErr w:type="spellEnd"/>
      <w:r w:rsidRPr="003D7BF5">
        <w:rPr>
          <w:lang w:val="en-US"/>
        </w:rPr>
        <w:t xml:space="preserve">, A.H., &amp; </w:t>
      </w:r>
      <w:proofErr w:type="spellStart"/>
      <w:r w:rsidRPr="003D7BF5">
        <w:rPr>
          <w:lang w:val="en-US"/>
        </w:rPr>
        <w:t>Vla-chos</w:t>
      </w:r>
      <w:proofErr w:type="spellEnd"/>
      <w:r w:rsidRPr="003D7BF5">
        <w:rPr>
          <w:lang w:val="en-US"/>
        </w:rPr>
        <w:t xml:space="preserve">, E. 2021. How to bring taxonomy into the third dimension: developing guidelines for the use of 3d data in taxonomical practice. </w:t>
      </w:r>
      <w:r w:rsidRPr="003D7BF5">
        <w:rPr>
          <w:i/>
        </w:rPr>
        <w:t xml:space="preserve">3rd </w:t>
      </w:r>
      <w:proofErr w:type="spellStart"/>
      <w:r w:rsidRPr="003D7BF5">
        <w:rPr>
          <w:i/>
        </w:rPr>
        <w:t>Paleontological</w:t>
      </w:r>
      <w:proofErr w:type="spellEnd"/>
      <w:r w:rsidRPr="003D7BF5">
        <w:rPr>
          <w:i/>
        </w:rPr>
        <w:t xml:space="preserve"> Virtual </w:t>
      </w:r>
      <w:proofErr w:type="spellStart"/>
      <w:r w:rsidRPr="003D7BF5">
        <w:rPr>
          <w:i/>
        </w:rPr>
        <w:t>Congress</w:t>
      </w:r>
      <w:proofErr w:type="spellEnd"/>
      <w:r w:rsidRPr="003D7BF5">
        <w:t xml:space="preserve">, </w:t>
      </w:r>
      <w:proofErr w:type="spellStart"/>
      <w:r w:rsidRPr="003D7BF5">
        <w:t>December</w:t>
      </w:r>
      <w:proofErr w:type="spellEnd"/>
      <w:r w:rsidRPr="003D7BF5">
        <w:t xml:space="preserve"> 1 – 15, </w:t>
      </w:r>
      <w:r w:rsidRPr="003D7BF5">
        <w:rPr>
          <w:lang w:val="en-US"/>
        </w:rPr>
        <w:t>Abstract Book</w:t>
      </w:r>
      <w:r w:rsidRPr="003D7BF5">
        <w:t>, p. 27 (referat)</w:t>
      </w:r>
    </w:p>
    <w:p w14:paraId="3EA0188C" w14:textId="77777777" w:rsidR="000A4596" w:rsidRDefault="000A4596" w:rsidP="000A4596">
      <w:pPr>
        <w:pStyle w:val="Bezodstpw"/>
        <w:rPr>
          <w:b/>
          <w:lang w:val="en-US"/>
        </w:rPr>
      </w:pPr>
    </w:p>
    <w:p w14:paraId="1EDA77CC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b/>
          <w:lang w:val="en-US"/>
        </w:rPr>
        <w:t>Dróżdż</w:t>
      </w:r>
      <w:proofErr w:type="spellEnd"/>
      <w:r w:rsidRPr="003D7BF5">
        <w:rPr>
          <w:b/>
          <w:lang w:val="en-US"/>
        </w:rPr>
        <w:t xml:space="preserve"> D.</w:t>
      </w:r>
      <w:r>
        <w:rPr>
          <w:b/>
          <w:lang w:val="en-US"/>
        </w:rPr>
        <w:t>*</w:t>
      </w:r>
      <w:r w:rsidRPr="003D7BF5">
        <w:rPr>
          <w:lang w:val="en-US"/>
        </w:rPr>
        <w:t xml:space="preserve"> 2021. Comparison of limb anatomy in the </w:t>
      </w:r>
      <w:proofErr w:type="spellStart"/>
      <w:r w:rsidRPr="003D7BF5">
        <w:rPr>
          <w:lang w:val="en-US"/>
        </w:rPr>
        <w:t>armoured</w:t>
      </w:r>
      <w:proofErr w:type="spellEnd"/>
      <w:r w:rsidRPr="003D7BF5">
        <w:rPr>
          <w:lang w:val="en-US"/>
        </w:rPr>
        <w:t xml:space="preserve"> Late Triassic aetosaurs in context of the new findings from </w:t>
      </w:r>
      <w:proofErr w:type="spellStart"/>
      <w:r w:rsidRPr="003D7BF5">
        <w:rPr>
          <w:lang w:val="en-US"/>
        </w:rPr>
        <w:t>Krasiejów</w:t>
      </w:r>
      <w:proofErr w:type="spellEnd"/>
      <w:r w:rsidRPr="003D7BF5">
        <w:rPr>
          <w:lang w:val="en-US"/>
        </w:rPr>
        <w:t xml:space="preserve"> locality. Implications on the aetosaurs mode of life. </w:t>
      </w:r>
      <w:r w:rsidRPr="003D7BF5">
        <w:rPr>
          <w:i/>
          <w:lang w:val="en-US"/>
        </w:rPr>
        <w:t xml:space="preserve">XVIII Conference of the European Association of Vertebrate </w:t>
      </w:r>
      <w:proofErr w:type="spellStart"/>
      <w:r w:rsidRPr="003D7BF5">
        <w:rPr>
          <w:i/>
          <w:lang w:val="en-US"/>
        </w:rPr>
        <w:t>Palaeontologists</w:t>
      </w:r>
      <w:proofErr w:type="spellEnd"/>
      <w:r w:rsidRPr="003D7BF5">
        <w:rPr>
          <w:i/>
          <w:lang w:val="en-US"/>
        </w:rPr>
        <w:t xml:space="preserve"> (EAVP 2021)</w:t>
      </w:r>
      <w:r w:rsidRPr="003D7BF5">
        <w:rPr>
          <w:lang w:val="en-US"/>
        </w:rPr>
        <w:t>, online June 5 – 9, Abstract Book</w:t>
      </w:r>
      <w:r w:rsidRPr="003D7BF5">
        <w:t xml:space="preserve">, p. </w:t>
      </w:r>
      <w:r w:rsidRPr="003D7BF5">
        <w:rPr>
          <w:lang w:val="en-US"/>
        </w:rPr>
        <w:t>70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3E3284C8" w14:textId="77777777" w:rsidR="000A4596" w:rsidRDefault="000A4596" w:rsidP="000A4596">
      <w:pPr>
        <w:pStyle w:val="Bezodstpw"/>
        <w:rPr>
          <w:b/>
          <w:lang w:val="en-US"/>
        </w:rPr>
      </w:pPr>
    </w:p>
    <w:p w14:paraId="331CC4EC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b/>
          <w:lang w:val="en-US"/>
        </w:rPr>
        <w:t>Dróżdż</w:t>
      </w:r>
      <w:proofErr w:type="spellEnd"/>
      <w:r w:rsidRPr="003D7BF5">
        <w:rPr>
          <w:b/>
          <w:lang w:val="en-US"/>
        </w:rPr>
        <w:t>, D.</w:t>
      </w:r>
      <w:r>
        <w:rPr>
          <w:b/>
          <w:lang w:val="en-US"/>
        </w:rPr>
        <w:t>*</w:t>
      </w:r>
      <w:r w:rsidRPr="003D7BF5">
        <w:rPr>
          <w:b/>
          <w:lang w:val="en-US"/>
        </w:rPr>
        <w:t xml:space="preserve">, </w:t>
      </w:r>
      <w:r w:rsidRPr="003D7BF5">
        <w:rPr>
          <w:lang w:val="en-US"/>
        </w:rPr>
        <w:t>&amp;</w:t>
      </w:r>
      <w:r w:rsidRPr="003D7BF5">
        <w:rPr>
          <w:b/>
          <w:lang w:val="en-US"/>
        </w:rPr>
        <w:t xml:space="preserve"> </w:t>
      </w:r>
      <w:proofErr w:type="spellStart"/>
      <w:r w:rsidRPr="003D7BF5">
        <w:rPr>
          <w:b/>
          <w:lang w:val="en-US"/>
        </w:rPr>
        <w:t>Sulej</w:t>
      </w:r>
      <w:proofErr w:type="spellEnd"/>
      <w:r w:rsidRPr="003D7BF5">
        <w:rPr>
          <w:b/>
          <w:lang w:val="en-US"/>
        </w:rPr>
        <w:t>, T.</w:t>
      </w:r>
      <w:r w:rsidRPr="003D7BF5">
        <w:rPr>
          <w:lang w:val="en-US"/>
        </w:rPr>
        <w:t xml:space="preserve"> 2021. Notes on variation in pelvic development of the Late Triassic aetosaur </w:t>
      </w:r>
      <w:proofErr w:type="spellStart"/>
      <w:r w:rsidRPr="003D7BF5">
        <w:rPr>
          <w:i/>
          <w:lang w:val="en-US"/>
        </w:rPr>
        <w:t>Stagonolepis</w:t>
      </w:r>
      <w:proofErr w:type="spellEnd"/>
      <w:r w:rsidRPr="003D7BF5">
        <w:rPr>
          <w:i/>
          <w:lang w:val="en-US"/>
        </w:rPr>
        <w:t xml:space="preserve"> </w:t>
      </w:r>
      <w:proofErr w:type="spellStart"/>
      <w:r w:rsidRPr="003D7BF5">
        <w:rPr>
          <w:i/>
          <w:lang w:val="en-US"/>
        </w:rPr>
        <w:t>olenkae</w:t>
      </w:r>
      <w:proofErr w:type="spellEnd"/>
      <w:r w:rsidRPr="003D7BF5">
        <w:rPr>
          <w:lang w:val="en-US"/>
        </w:rPr>
        <w:t xml:space="preserve"> from northern Pangea. </w:t>
      </w:r>
      <w:r w:rsidRPr="003D7BF5">
        <w:rPr>
          <w:i/>
          <w:lang w:val="en-US"/>
        </w:rPr>
        <w:t>81st Annual Meeting of Society of Vertebrate Paleontology</w:t>
      </w:r>
      <w:r w:rsidRPr="003D7BF5">
        <w:rPr>
          <w:lang w:val="en-US"/>
        </w:rPr>
        <w:t>. 1-5 November. Abstract Book</w:t>
      </w:r>
      <w:r w:rsidRPr="003D7BF5">
        <w:t xml:space="preserve">, p. </w:t>
      </w:r>
      <w:r w:rsidRPr="003D7BF5">
        <w:rPr>
          <w:lang w:val="en-US"/>
        </w:rPr>
        <w:t>99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71BB6A86" w14:textId="77777777" w:rsidR="000A4596" w:rsidRDefault="000A4596" w:rsidP="000A4596">
      <w:pPr>
        <w:pStyle w:val="Bezodstpw"/>
      </w:pPr>
    </w:p>
    <w:p w14:paraId="3DF279E3" w14:textId="77777777" w:rsidR="000A4596" w:rsidRPr="003D7BF5" w:rsidRDefault="000A4596" w:rsidP="000A4596">
      <w:pPr>
        <w:pStyle w:val="Bezodstpw"/>
        <w:rPr>
          <w:lang w:val="en-US"/>
        </w:rPr>
      </w:pPr>
      <w:r w:rsidRPr="003D7BF5">
        <w:t xml:space="preserve">Ferreira, G.S., </w:t>
      </w:r>
      <w:proofErr w:type="spellStart"/>
      <w:r w:rsidRPr="003D7BF5">
        <w:t>Kyriakouli</w:t>
      </w:r>
      <w:proofErr w:type="spellEnd"/>
      <w:r w:rsidRPr="003D7BF5">
        <w:t>, C.,</w:t>
      </w:r>
      <w:r w:rsidRPr="003D7BF5">
        <w:rPr>
          <w:b/>
        </w:rPr>
        <w:t xml:space="preserve"> Dróżdż, D.</w:t>
      </w:r>
      <w:r>
        <w:rPr>
          <w:b/>
        </w:rPr>
        <w:t>*</w:t>
      </w:r>
      <w:r w:rsidRPr="003D7BF5">
        <w:rPr>
          <w:b/>
        </w:rPr>
        <w:t xml:space="preserve">, </w:t>
      </w:r>
      <w:r w:rsidRPr="003D7BF5">
        <w:rPr>
          <w:lang w:val="en-US"/>
        </w:rPr>
        <w:t xml:space="preserve">&amp; </w:t>
      </w:r>
      <w:r w:rsidRPr="003D7BF5">
        <w:rPr>
          <w:b/>
        </w:rPr>
        <w:t>Szczygielski, T</w:t>
      </w:r>
      <w:r w:rsidRPr="003D7BF5">
        <w:t xml:space="preserve">. 2021. </w:t>
      </w:r>
      <w:r w:rsidRPr="003D7BF5">
        <w:rPr>
          <w:lang w:val="en-US"/>
        </w:rPr>
        <w:t xml:space="preserve">How to build a shell? Using finite element analysis to understand the early evolution of the turtle shell. </w:t>
      </w:r>
      <w:r w:rsidRPr="003D7BF5">
        <w:rPr>
          <w:i/>
          <w:lang w:val="en-US"/>
        </w:rPr>
        <w:t xml:space="preserve">3rd Virtual </w:t>
      </w:r>
      <w:proofErr w:type="spellStart"/>
      <w:r w:rsidRPr="003D7BF5">
        <w:rPr>
          <w:i/>
          <w:lang w:val="en-US"/>
        </w:rPr>
        <w:t>Palaeontological</w:t>
      </w:r>
      <w:proofErr w:type="spellEnd"/>
      <w:r w:rsidRPr="003D7BF5">
        <w:rPr>
          <w:i/>
          <w:lang w:val="en-US"/>
        </w:rPr>
        <w:t xml:space="preserve"> Congress</w:t>
      </w:r>
      <w:r w:rsidRPr="003D7BF5">
        <w:rPr>
          <w:lang w:val="en-US"/>
        </w:rPr>
        <w:t>, Abstract Book</w:t>
      </w:r>
      <w:r w:rsidRPr="003D7BF5">
        <w:t xml:space="preserve">, p. </w:t>
      </w:r>
      <w:r w:rsidRPr="003D7BF5">
        <w:rPr>
          <w:lang w:val="en-US"/>
        </w:rPr>
        <w:t>28. December 1–15, online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1A3ABFD3" w14:textId="77777777" w:rsidR="000A4596" w:rsidRDefault="000A4596" w:rsidP="000A4596">
      <w:pPr>
        <w:pStyle w:val="Bezodstpw"/>
        <w:rPr>
          <w:b/>
        </w:rPr>
      </w:pPr>
    </w:p>
    <w:p w14:paraId="5ADDCAA2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b/>
        </w:rPr>
        <w:t>Fostowicz-Frelik</w:t>
      </w:r>
      <w:proofErr w:type="spellEnd"/>
      <w:r w:rsidRPr="003D7BF5">
        <w:rPr>
          <w:b/>
        </w:rPr>
        <w:t xml:space="preserve">, Ł., Wolniewicz, A. S., </w:t>
      </w:r>
      <w:proofErr w:type="spellStart"/>
      <w:r w:rsidRPr="003D7BF5">
        <w:rPr>
          <w:b/>
        </w:rPr>
        <w:t>Saha</w:t>
      </w:r>
      <w:proofErr w:type="spellEnd"/>
      <w:r w:rsidRPr="003D7BF5">
        <w:rPr>
          <w:b/>
        </w:rPr>
        <w:t>, A.</w:t>
      </w:r>
      <w:r>
        <w:rPr>
          <w:b/>
        </w:rPr>
        <w:t>*</w:t>
      </w:r>
      <w:r w:rsidRPr="003D7BF5">
        <w:t xml:space="preserve">, &amp; Li, Q. 2021. </w:t>
      </w:r>
      <w:r w:rsidRPr="003D7BF5">
        <w:rPr>
          <w:lang w:val="en-US"/>
        </w:rPr>
        <w:t xml:space="preserve">On the affinities of the </w:t>
      </w:r>
      <w:proofErr w:type="spellStart"/>
      <w:r w:rsidRPr="003D7BF5">
        <w:rPr>
          <w:lang w:val="en-US"/>
        </w:rPr>
        <w:t>Scandentia</w:t>
      </w:r>
      <w:proofErr w:type="spellEnd"/>
      <w:r w:rsidRPr="003D7BF5">
        <w:rPr>
          <w:lang w:val="en-US"/>
        </w:rPr>
        <w:t xml:space="preserve"> (Mammalia: </w:t>
      </w:r>
      <w:proofErr w:type="spellStart"/>
      <w:r w:rsidRPr="003D7BF5">
        <w:rPr>
          <w:lang w:val="en-US"/>
        </w:rPr>
        <w:t>Euarchontoglires</w:t>
      </w:r>
      <w:proofErr w:type="spellEnd"/>
      <w:r w:rsidRPr="003D7BF5">
        <w:rPr>
          <w:lang w:val="en-US"/>
        </w:rPr>
        <w:t xml:space="preserve">): clues from the past. </w:t>
      </w:r>
      <w:r w:rsidRPr="003D7BF5">
        <w:rPr>
          <w:i/>
          <w:lang w:val="en-US"/>
        </w:rPr>
        <w:t>23rd International Congress of Zoology</w:t>
      </w:r>
      <w:r w:rsidRPr="003D7BF5">
        <w:rPr>
          <w:lang w:val="en-US"/>
        </w:rPr>
        <w:t>, virtual, November 22–24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09B37F8C" w14:textId="77777777" w:rsidR="000A4596" w:rsidRDefault="000A4596" w:rsidP="000A4596">
      <w:pPr>
        <w:pStyle w:val="Bezodstpw"/>
        <w:rPr>
          <w:lang w:val="it-IT"/>
        </w:rPr>
      </w:pPr>
    </w:p>
    <w:p w14:paraId="4630D767" w14:textId="77777777" w:rsidR="000A4596" w:rsidRPr="003D7BF5" w:rsidRDefault="000A4596" w:rsidP="000A4596">
      <w:pPr>
        <w:pStyle w:val="Bezodstpw"/>
        <w:rPr>
          <w:lang w:val="en-US"/>
        </w:rPr>
      </w:pPr>
      <w:r w:rsidRPr="003D7BF5">
        <w:rPr>
          <w:lang w:val="it-IT"/>
        </w:rPr>
        <w:t xml:space="preserve">Juszkiewicz, D., White, N., Bunce, M., </w:t>
      </w:r>
      <w:r w:rsidRPr="003D7BF5">
        <w:rPr>
          <w:b/>
          <w:lang w:val="it-IT"/>
        </w:rPr>
        <w:t>Stolarski, J</w:t>
      </w:r>
      <w:r w:rsidRPr="003D7BF5">
        <w:rPr>
          <w:lang w:val="it-IT"/>
        </w:rPr>
        <w:t xml:space="preserve">., Benzoni, F., Arrigoni, R., Wilson, N., Baird, A., </w:t>
      </w:r>
      <w:r w:rsidRPr="003D7BF5">
        <w:rPr>
          <w:lang w:val="en-US"/>
        </w:rPr>
        <w:t xml:space="preserve">&amp; </w:t>
      </w:r>
      <w:r w:rsidRPr="003D7BF5">
        <w:rPr>
          <w:lang w:val="it-IT"/>
        </w:rPr>
        <w:t xml:space="preserve">Richards, Z. 2021. </w:t>
      </w:r>
      <w:r w:rsidRPr="003D7BF5">
        <w:rPr>
          <w:lang w:val="en-US"/>
        </w:rPr>
        <w:t xml:space="preserve">Phylogeography of </w:t>
      </w:r>
      <w:proofErr w:type="spellStart"/>
      <w:r w:rsidRPr="003D7BF5">
        <w:rPr>
          <w:i/>
          <w:lang w:val="en-US"/>
        </w:rPr>
        <w:t>Plesiastrea</w:t>
      </w:r>
      <w:proofErr w:type="spellEnd"/>
      <w:r w:rsidRPr="003D7BF5">
        <w:rPr>
          <w:i/>
          <w:lang w:val="en-US"/>
        </w:rPr>
        <w:t xml:space="preserve"> </w:t>
      </w:r>
      <w:proofErr w:type="spellStart"/>
      <w:r w:rsidRPr="003D7BF5">
        <w:rPr>
          <w:i/>
          <w:lang w:val="en-US"/>
        </w:rPr>
        <w:t>versipora</w:t>
      </w:r>
      <w:proofErr w:type="spellEnd"/>
      <w:r w:rsidRPr="003D7BF5">
        <w:rPr>
          <w:lang w:val="en-US"/>
        </w:rPr>
        <w:t xml:space="preserve"> (Cnidaria: Scleractinia: </w:t>
      </w:r>
      <w:proofErr w:type="spellStart"/>
      <w:r w:rsidRPr="003D7BF5">
        <w:rPr>
          <w:lang w:val="en-US"/>
        </w:rPr>
        <w:t>Plesiastreidae</w:t>
      </w:r>
      <w:proofErr w:type="spellEnd"/>
      <w:r w:rsidRPr="003D7BF5">
        <w:rPr>
          <w:lang w:val="en-US"/>
        </w:rPr>
        <w:t xml:space="preserve">): an integrated taxonomic approach reveals a cryptic species. </w:t>
      </w:r>
      <w:r w:rsidRPr="003D7BF5">
        <w:rPr>
          <w:i/>
          <w:lang w:val="en-US"/>
        </w:rPr>
        <w:t>14th International Coral Reef Symposium</w:t>
      </w:r>
      <w:r w:rsidRPr="003D7BF5">
        <w:rPr>
          <w:lang w:val="en-US"/>
        </w:rPr>
        <w:t xml:space="preserve"> (ICRS), Bremen, 18-23 September.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b/>
          <w:lang w:val="en-US"/>
        </w:rPr>
        <w:t xml:space="preserve"> </w:t>
      </w:r>
      <w:r w:rsidRPr="003D7BF5">
        <w:rPr>
          <w:lang w:val="en-US"/>
        </w:rPr>
        <w:t>online)</w:t>
      </w:r>
    </w:p>
    <w:p w14:paraId="5AC47770" w14:textId="77777777" w:rsidR="000A4596" w:rsidRDefault="000A4596" w:rsidP="000A4596">
      <w:pPr>
        <w:pStyle w:val="Bezodstpw"/>
        <w:rPr>
          <w:shd w:val="clear" w:color="auto" w:fill="FFFFFF"/>
        </w:rPr>
      </w:pPr>
    </w:p>
    <w:p w14:paraId="3E26E88B" w14:textId="77777777" w:rsidR="000A4596" w:rsidRPr="003D7BF5" w:rsidRDefault="000A4596" w:rsidP="000A4596">
      <w:pPr>
        <w:pStyle w:val="Bezodstpw"/>
        <w:rPr>
          <w:lang w:val="en-US"/>
        </w:rPr>
      </w:pPr>
      <w:r w:rsidRPr="003D7BF5">
        <w:rPr>
          <w:shd w:val="clear" w:color="auto" w:fill="FFFFFF"/>
        </w:rPr>
        <w:t xml:space="preserve">Little, C.T.S., </w:t>
      </w:r>
      <w:proofErr w:type="spellStart"/>
      <w:r w:rsidRPr="003D7BF5">
        <w:rPr>
          <w:shd w:val="clear" w:color="auto" w:fill="FFFFFF"/>
        </w:rPr>
        <w:t>Amano</w:t>
      </w:r>
      <w:proofErr w:type="spellEnd"/>
      <w:r w:rsidRPr="003D7BF5">
        <w:rPr>
          <w:shd w:val="clear" w:color="auto" w:fill="FFFFFF"/>
        </w:rPr>
        <w:t xml:space="preserve">, K., </w:t>
      </w:r>
      <w:proofErr w:type="spellStart"/>
      <w:r w:rsidRPr="003D7BF5">
        <w:rPr>
          <w:shd w:val="clear" w:color="auto" w:fill="FFFFFF"/>
        </w:rPr>
        <w:t>Beauchamp</w:t>
      </w:r>
      <w:proofErr w:type="spellEnd"/>
      <w:r w:rsidRPr="003D7BF5">
        <w:rPr>
          <w:shd w:val="clear" w:color="auto" w:fill="FFFFFF"/>
        </w:rPr>
        <w:t xml:space="preserve">, B., Campbell, K.A., </w:t>
      </w:r>
      <w:proofErr w:type="spellStart"/>
      <w:r w:rsidRPr="003D7BF5">
        <w:rPr>
          <w:shd w:val="clear" w:color="auto" w:fill="FFFFFF"/>
        </w:rPr>
        <w:t>Grasby</w:t>
      </w:r>
      <w:proofErr w:type="spellEnd"/>
      <w:r w:rsidRPr="003D7BF5">
        <w:rPr>
          <w:shd w:val="clear" w:color="auto" w:fill="FFFFFF"/>
        </w:rPr>
        <w:t xml:space="preserve">, S.E., </w:t>
      </w:r>
      <w:r w:rsidRPr="003D7BF5">
        <w:rPr>
          <w:b/>
          <w:shd w:val="clear" w:color="auto" w:fill="FFFFFF"/>
        </w:rPr>
        <w:t>Hryniewicz, K</w:t>
      </w:r>
      <w:r w:rsidRPr="003D7BF5">
        <w:rPr>
          <w:shd w:val="clear" w:color="auto" w:fill="FFFFFF"/>
        </w:rPr>
        <w:t xml:space="preserve">., Jenkins, R.G., </w:t>
      </w:r>
      <w:r w:rsidRPr="003D7BF5">
        <w:rPr>
          <w:b/>
          <w:shd w:val="clear" w:color="auto" w:fill="FFFFFF"/>
        </w:rPr>
        <w:t>Kaim, A</w:t>
      </w:r>
      <w:r w:rsidRPr="003D7BF5">
        <w:rPr>
          <w:shd w:val="clear" w:color="auto" w:fill="FFFFFF"/>
        </w:rPr>
        <w:t xml:space="preserve">., </w:t>
      </w:r>
      <w:r w:rsidRPr="003D7BF5">
        <w:rPr>
          <w:lang w:val="en-US"/>
        </w:rPr>
        <w:t xml:space="preserve">&amp; </w:t>
      </w:r>
      <w:proofErr w:type="spellStart"/>
      <w:r w:rsidRPr="003D7BF5">
        <w:rPr>
          <w:shd w:val="clear" w:color="auto" w:fill="FFFFFF"/>
        </w:rPr>
        <w:t>Kiel</w:t>
      </w:r>
      <w:proofErr w:type="spellEnd"/>
      <w:r w:rsidRPr="003D7BF5">
        <w:rPr>
          <w:shd w:val="clear" w:color="auto" w:fill="FFFFFF"/>
        </w:rPr>
        <w:t>, S. 2021. </w:t>
      </w:r>
      <w:r w:rsidRPr="003D7BF5">
        <w:rPr>
          <w:shd w:val="clear" w:color="auto" w:fill="FFFFFF"/>
          <w:lang w:val="en-US"/>
        </w:rPr>
        <w:t>One-hundred and ten million year record of elasmobranch egg capsules from methane seeps</w:t>
      </w:r>
      <w:r w:rsidRPr="003D7BF5">
        <w:rPr>
          <w:i/>
          <w:shd w:val="clear" w:color="auto" w:fill="FFFFFF"/>
          <w:lang w:val="en-US"/>
        </w:rPr>
        <w:t xml:space="preserve">. The </w:t>
      </w:r>
      <w:proofErr w:type="spellStart"/>
      <w:r w:rsidRPr="003D7BF5">
        <w:rPr>
          <w:i/>
          <w:shd w:val="clear" w:color="auto" w:fill="FFFFFF"/>
          <w:lang w:val="en-US"/>
        </w:rPr>
        <w:t>Palaeontological</w:t>
      </w:r>
      <w:proofErr w:type="spellEnd"/>
      <w:r w:rsidRPr="003D7BF5">
        <w:rPr>
          <w:i/>
          <w:shd w:val="clear" w:color="auto" w:fill="FFFFFF"/>
          <w:lang w:val="en-US"/>
        </w:rPr>
        <w:t xml:space="preserve"> Association 65th Annual Meeting</w:t>
      </w:r>
      <w:r w:rsidRPr="003D7BF5">
        <w:rPr>
          <w:shd w:val="clear" w:color="auto" w:fill="FFFFFF"/>
          <w:lang w:val="en-US"/>
        </w:rPr>
        <w:t xml:space="preserve">, 17-18 December, University of Manchester, UK; </w:t>
      </w:r>
      <w:proofErr w:type="spellStart"/>
      <w:r w:rsidRPr="003D7BF5">
        <w:rPr>
          <w:lang w:val="en-US"/>
        </w:rPr>
        <w:t>Programme</w:t>
      </w:r>
      <w:proofErr w:type="spellEnd"/>
      <w:r w:rsidRPr="003D7BF5">
        <w:rPr>
          <w:lang w:val="en-US"/>
        </w:rPr>
        <w:t xml:space="preserve"> Abstracts AGM Papers p. 77 </w:t>
      </w:r>
      <w:r w:rsidRPr="003D7BF5">
        <w:rPr>
          <w:shd w:val="clear" w:color="auto" w:fill="FFFFFF"/>
          <w:lang w:val="en-US"/>
        </w:rPr>
        <w:t>(poster)</w:t>
      </w:r>
    </w:p>
    <w:p w14:paraId="75B3E2B3" w14:textId="77777777" w:rsidR="000A4596" w:rsidRDefault="000A4596" w:rsidP="000A4596">
      <w:pPr>
        <w:pStyle w:val="Bezodstpw"/>
        <w:rPr>
          <w:b/>
        </w:rPr>
      </w:pPr>
    </w:p>
    <w:p w14:paraId="110CF4CD" w14:textId="77777777" w:rsidR="000A4596" w:rsidRPr="003D7BF5" w:rsidRDefault="000A4596" w:rsidP="000A4596">
      <w:pPr>
        <w:pStyle w:val="Bezodstpw"/>
        <w:rPr>
          <w:lang w:val="en-US"/>
        </w:rPr>
      </w:pPr>
      <w:r w:rsidRPr="003D7BF5">
        <w:rPr>
          <w:b/>
        </w:rPr>
        <w:t>Majewski, W.</w:t>
      </w:r>
      <w:r w:rsidRPr="003D7BF5">
        <w:t>,</w:t>
      </w:r>
      <w:r w:rsidRPr="003D7BF5">
        <w:rPr>
          <w:b/>
        </w:rPr>
        <w:t xml:space="preserve"> Majda, W.</w:t>
      </w:r>
      <w:r>
        <w:rPr>
          <w:b/>
        </w:rPr>
        <w:t>*</w:t>
      </w:r>
      <w:r w:rsidRPr="003D7BF5">
        <w:t xml:space="preserve">, Mamos, T., Holzmann, M. &amp; Pawłowski, J. 2021. </w:t>
      </w:r>
      <w:r w:rsidRPr="003D7BF5">
        <w:rPr>
          <w:lang w:val="en-US"/>
        </w:rPr>
        <w:t xml:space="preserve">Diversity of </w:t>
      </w:r>
      <w:proofErr w:type="spellStart"/>
      <w:r w:rsidRPr="003D7BF5">
        <w:rPr>
          <w:lang w:val="en-US"/>
        </w:rPr>
        <w:t>Cassidulinidae</w:t>
      </w:r>
      <w:proofErr w:type="spellEnd"/>
      <w:r w:rsidRPr="003D7BF5">
        <w:rPr>
          <w:lang w:val="en-US"/>
        </w:rPr>
        <w:t xml:space="preserve"> (benthic foraminifera) in the Southern Ocean based on SSU rDNA. </w:t>
      </w:r>
      <w:r w:rsidRPr="003D7BF5">
        <w:rPr>
          <w:i/>
          <w:lang w:val="en-US"/>
        </w:rPr>
        <w:t xml:space="preserve">38 International Polar Symposium, </w:t>
      </w:r>
      <w:proofErr w:type="spellStart"/>
      <w:r w:rsidRPr="003D7BF5">
        <w:rPr>
          <w:lang w:val="en-US"/>
        </w:rPr>
        <w:t>Toruń</w:t>
      </w:r>
      <w:proofErr w:type="spellEnd"/>
      <w:r w:rsidRPr="003D7BF5">
        <w:rPr>
          <w:lang w:val="en-US"/>
        </w:rPr>
        <w:t xml:space="preserve">, 18-20 November 2021. </w:t>
      </w:r>
      <w:proofErr w:type="spellStart"/>
      <w:r w:rsidRPr="003D7BF5">
        <w:t>Book</w:t>
      </w:r>
      <w:proofErr w:type="spellEnd"/>
      <w:r w:rsidRPr="003D7BF5">
        <w:t xml:space="preserve"> of </w:t>
      </w:r>
      <w:proofErr w:type="spellStart"/>
      <w:r w:rsidRPr="003D7BF5">
        <w:t>Abstracts</w:t>
      </w:r>
      <w:proofErr w:type="spellEnd"/>
      <w:r w:rsidRPr="003D7BF5">
        <w:t xml:space="preserve">, p. 39 </w:t>
      </w:r>
      <w:r w:rsidRPr="003D7BF5">
        <w:rPr>
          <w:lang w:val="en-US"/>
        </w:rPr>
        <w:t>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3918150B" w14:textId="77777777" w:rsidR="000A4596" w:rsidRDefault="000A4596" w:rsidP="000A4596">
      <w:pPr>
        <w:pStyle w:val="Bezodstpw"/>
        <w:rPr>
          <w:b/>
        </w:rPr>
      </w:pPr>
    </w:p>
    <w:p w14:paraId="6BEC2627" w14:textId="77777777" w:rsidR="000A4596" w:rsidRPr="003D7BF5" w:rsidRDefault="000A4596" w:rsidP="000A4596">
      <w:pPr>
        <w:pStyle w:val="Bezodstpw"/>
        <w:rPr>
          <w:lang w:val="en-US"/>
        </w:rPr>
      </w:pPr>
      <w:r w:rsidRPr="003D7BF5">
        <w:rPr>
          <w:b/>
        </w:rPr>
        <w:t>Majewski, W.</w:t>
      </w:r>
      <w:r w:rsidRPr="003D7BF5">
        <w:t xml:space="preserve">, Bart, P.J., </w:t>
      </w:r>
      <w:proofErr w:type="spellStart"/>
      <w:r w:rsidRPr="003D7BF5">
        <w:t>Prothro</w:t>
      </w:r>
      <w:proofErr w:type="spellEnd"/>
      <w:r w:rsidRPr="003D7BF5">
        <w:t xml:space="preserve">, L.O., </w:t>
      </w:r>
      <w:proofErr w:type="spellStart"/>
      <w:r w:rsidRPr="003D7BF5">
        <w:t>Simkins</w:t>
      </w:r>
      <w:proofErr w:type="spellEnd"/>
      <w:r w:rsidRPr="003D7BF5">
        <w:t xml:space="preserve">, L.M. &amp; Anderson, J.B. 2021. </w:t>
      </w:r>
      <w:r w:rsidRPr="003D7BF5">
        <w:rPr>
          <w:lang w:val="en-US"/>
        </w:rPr>
        <w:t xml:space="preserve">Sub-fossil foraminifera in the Ross Sea, Antarctica: Life near grounding lines. </w:t>
      </w:r>
      <w:r w:rsidRPr="003D7BF5">
        <w:rPr>
          <w:i/>
          <w:lang w:val="en-US"/>
        </w:rPr>
        <w:t xml:space="preserve">38 International Polar Symposium, </w:t>
      </w:r>
      <w:proofErr w:type="spellStart"/>
      <w:r w:rsidRPr="003D7BF5">
        <w:rPr>
          <w:lang w:val="en-US"/>
        </w:rPr>
        <w:t>Toruń</w:t>
      </w:r>
      <w:proofErr w:type="spellEnd"/>
      <w:r w:rsidRPr="003D7BF5">
        <w:rPr>
          <w:lang w:val="en-US"/>
        </w:rPr>
        <w:t>, 18-20 November 2021. Book of Abstracts, p. 40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5D809A3B" w14:textId="77777777" w:rsidR="000A4596" w:rsidRDefault="000A4596" w:rsidP="000A4596">
      <w:pPr>
        <w:pStyle w:val="Bezodstpw"/>
        <w:rPr>
          <w:b/>
          <w:lang w:val="en-US"/>
        </w:rPr>
      </w:pPr>
    </w:p>
    <w:p w14:paraId="29A9B136" w14:textId="77777777" w:rsidR="000A4596" w:rsidRPr="003D7BF5" w:rsidRDefault="000A4596" w:rsidP="000A4596">
      <w:pPr>
        <w:pStyle w:val="Bezodstpw"/>
        <w:rPr>
          <w:lang w:val="en-US"/>
        </w:rPr>
      </w:pPr>
      <w:r w:rsidRPr="003D7BF5">
        <w:rPr>
          <w:b/>
          <w:lang w:val="en-US"/>
        </w:rPr>
        <w:t>Mandera, S.</w:t>
      </w:r>
      <w:r>
        <w:rPr>
          <w:b/>
          <w:lang w:val="en-US"/>
        </w:rPr>
        <w:t>*,</w:t>
      </w:r>
      <w:r w:rsidRPr="003D7BF5">
        <w:rPr>
          <w:lang w:val="en-US"/>
        </w:rPr>
        <w:t xml:space="preserve"> Coronado, I., Fernández-Díaz, L., Mazur, M., Cruz, J.A., </w:t>
      </w:r>
      <w:proofErr w:type="spellStart"/>
      <w:r w:rsidRPr="003D7BF5">
        <w:rPr>
          <w:lang w:val="en-US"/>
        </w:rPr>
        <w:t>Januszewicz</w:t>
      </w:r>
      <w:proofErr w:type="spellEnd"/>
      <w:r w:rsidRPr="003D7BF5">
        <w:rPr>
          <w:lang w:val="en-US"/>
        </w:rPr>
        <w:t xml:space="preserve">, B., &amp; </w:t>
      </w:r>
      <w:proofErr w:type="spellStart"/>
      <w:r w:rsidRPr="003D7BF5">
        <w:rPr>
          <w:b/>
          <w:lang w:val="en-US"/>
        </w:rPr>
        <w:t>Stolarski</w:t>
      </w:r>
      <w:proofErr w:type="spellEnd"/>
      <w:r w:rsidRPr="003D7BF5">
        <w:rPr>
          <w:b/>
          <w:lang w:val="en-US"/>
        </w:rPr>
        <w:t>, J.</w:t>
      </w:r>
      <w:r w:rsidRPr="003D7BF5">
        <w:rPr>
          <w:lang w:val="en-US"/>
        </w:rPr>
        <w:t xml:space="preserve"> 2021. Proto-vaterite stabilization and non-classical recrystallization in </w:t>
      </w:r>
      <w:r w:rsidRPr="003D7BF5">
        <w:rPr>
          <w:lang w:val="en-US"/>
        </w:rPr>
        <w:lastRenderedPageBreak/>
        <w:t xml:space="preserve">earthworm granules. </w:t>
      </w:r>
      <w:r w:rsidRPr="003D7BF5">
        <w:rPr>
          <w:i/>
          <w:lang w:val="en-US"/>
        </w:rPr>
        <w:t>16th International Symposium on Biomineralization</w:t>
      </w:r>
      <w:r w:rsidRPr="003D7BF5">
        <w:rPr>
          <w:lang w:val="en-US"/>
        </w:rPr>
        <w:t xml:space="preserve"> 22-27 August 2021, </w:t>
      </w:r>
      <w:proofErr w:type="spellStart"/>
      <w:r w:rsidRPr="003D7BF5">
        <w:rPr>
          <w:lang w:val="en-US"/>
        </w:rPr>
        <w:t>HangZhou</w:t>
      </w:r>
      <w:proofErr w:type="spellEnd"/>
      <w:r w:rsidRPr="003D7BF5">
        <w:rPr>
          <w:lang w:val="en-US"/>
        </w:rPr>
        <w:t xml:space="preserve">, </w:t>
      </w:r>
      <w:proofErr w:type="spellStart"/>
      <w:r w:rsidRPr="003D7BF5">
        <w:rPr>
          <w:lang w:val="en-US"/>
        </w:rPr>
        <w:t>ZheJiang</w:t>
      </w:r>
      <w:proofErr w:type="spellEnd"/>
      <w:r w:rsidRPr="003D7BF5">
        <w:rPr>
          <w:lang w:val="en-US"/>
        </w:rPr>
        <w:t xml:space="preserve"> University, China – Abstract Book, O09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 xml:space="preserve"> online)</w:t>
      </w:r>
    </w:p>
    <w:p w14:paraId="6E002E0B" w14:textId="77777777" w:rsidR="000A4596" w:rsidRDefault="000A4596" w:rsidP="000A4596">
      <w:pPr>
        <w:pStyle w:val="Bezodstpw"/>
        <w:rPr>
          <w:b/>
          <w:lang w:val="es-ES_tradnl"/>
        </w:rPr>
      </w:pPr>
    </w:p>
    <w:p w14:paraId="17F35C80" w14:textId="77777777" w:rsidR="000A4596" w:rsidRPr="003D7BF5" w:rsidRDefault="000A4596" w:rsidP="000A4596">
      <w:pPr>
        <w:pStyle w:val="Bezodstpw"/>
        <w:rPr>
          <w:lang w:val="en-US"/>
        </w:rPr>
      </w:pPr>
      <w:r w:rsidRPr="003D7BF5">
        <w:rPr>
          <w:b/>
          <w:lang w:val="es-ES_tradnl"/>
        </w:rPr>
        <w:t>Mandera, S.</w:t>
      </w:r>
      <w:r>
        <w:rPr>
          <w:b/>
          <w:lang w:val="es-ES_tradnl"/>
        </w:rPr>
        <w:t>*,</w:t>
      </w:r>
      <w:r w:rsidRPr="003D7BF5">
        <w:rPr>
          <w:lang w:val="es-ES_tradnl"/>
        </w:rPr>
        <w:t xml:space="preserve"> Coronado, I., Gallego-Rodríguez, S., Cruz, J.A., Fernández-Díaz, L., </w:t>
      </w:r>
      <w:r w:rsidRPr="003D7BF5">
        <w:rPr>
          <w:lang w:val="en-US"/>
        </w:rPr>
        <w:t xml:space="preserve">&amp; </w:t>
      </w:r>
      <w:r w:rsidRPr="003D7BF5">
        <w:rPr>
          <w:b/>
          <w:lang w:val="es-ES_tradnl"/>
        </w:rPr>
        <w:t>Stolarski, J.</w:t>
      </w:r>
      <w:r w:rsidRPr="003D7BF5">
        <w:rPr>
          <w:lang w:val="es-ES_tradnl"/>
        </w:rPr>
        <w:t xml:space="preserve"> 2021. </w:t>
      </w:r>
      <w:r w:rsidRPr="003D7BF5">
        <w:rPr>
          <w:lang w:val="en-US"/>
        </w:rPr>
        <w:t xml:space="preserve">Combined uptake of Sr and Mg by granules of </w:t>
      </w:r>
      <w:proofErr w:type="spellStart"/>
      <w:r w:rsidRPr="003D7BF5">
        <w:rPr>
          <w:i/>
          <w:lang w:val="en-US"/>
        </w:rPr>
        <w:t>Lumbricus</w:t>
      </w:r>
      <w:proofErr w:type="spellEnd"/>
      <w:r w:rsidRPr="003D7BF5">
        <w:rPr>
          <w:i/>
          <w:lang w:val="en-US"/>
        </w:rPr>
        <w:t xml:space="preserve"> terrestris</w:t>
      </w:r>
      <w:r w:rsidRPr="003D7BF5">
        <w:rPr>
          <w:lang w:val="en-US"/>
        </w:rPr>
        <w:t xml:space="preserve"> (Annelida, Oligochaeta): a fine scale characterization. </w:t>
      </w:r>
      <w:r w:rsidRPr="003D7BF5">
        <w:rPr>
          <w:i/>
          <w:lang w:val="en-US"/>
        </w:rPr>
        <w:t>16th International Symposium on Biomineralization</w:t>
      </w:r>
      <w:r w:rsidRPr="003D7BF5">
        <w:rPr>
          <w:lang w:val="en-US"/>
        </w:rPr>
        <w:t xml:space="preserve"> 22-27 August 2021, </w:t>
      </w:r>
      <w:proofErr w:type="spellStart"/>
      <w:r w:rsidRPr="003D7BF5">
        <w:rPr>
          <w:lang w:val="en-US"/>
        </w:rPr>
        <w:t>HangZhou</w:t>
      </w:r>
      <w:proofErr w:type="spellEnd"/>
      <w:r w:rsidRPr="003D7BF5">
        <w:rPr>
          <w:lang w:val="en-US"/>
        </w:rPr>
        <w:t xml:space="preserve">, </w:t>
      </w:r>
      <w:proofErr w:type="spellStart"/>
      <w:r w:rsidRPr="003D7BF5">
        <w:rPr>
          <w:lang w:val="en-US"/>
        </w:rPr>
        <w:t>ZheJiang</w:t>
      </w:r>
      <w:proofErr w:type="spellEnd"/>
      <w:r w:rsidRPr="003D7BF5">
        <w:rPr>
          <w:lang w:val="en-US"/>
        </w:rPr>
        <w:t xml:space="preserve"> University, China – Abstract Book, P07 (poster</w:t>
      </w:r>
      <w:r w:rsidRPr="003D7BF5">
        <w:rPr>
          <w:b/>
          <w:lang w:val="en-US"/>
        </w:rPr>
        <w:t xml:space="preserve"> </w:t>
      </w:r>
      <w:r w:rsidRPr="003D7BF5">
        <w:rPr>
          <w:lang w:val="en-US"/>
        </w:rPr>
        <w:t>online)</w:t>
      </w:r>
    </w:p>
    <w:p w14:paraId="6E3061C1" w14:textId="77777777" w:rsidR="000A4596" w:rsidRDefault="000A4596" w:rsidP="000A4596">
      <w:pPr>
        <w:pStyle w:val="Bezodstpw"/>
        <w:rPr>
          <w:lang w:val="en-US"/>
        </w:rPr>
      </w:pPr>
    </w:p>
    <w:p w14:paraId="51231F59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lang w:val="en-US"/>
        </w:rPr>
        <w:t>Morkovin</w:t>
      </w:r>
      <w:proofErr w:type="spellEnd"/>
      <w:r w:rsidRPr="003D7BF5">
        <w:rPr>
          <w:lang w:val="en-US"/>
        </w:rPr>
        <w:t xml:space="preserve"> B., </w:t>
      </w:r>
      <w:r w:rsidRPr="003D7BF5">
        <w:rPr>
          <w:b/>
          <w:lang w:val="en-US"/>
        </w:rPr>
        <w:t xml:space="preserve">J. </w:t>
      </w:r>
      <w:proofErr w:type="spellStart"/>
      <w:r w:rsidRPr="003D7BF5">
        <w:rPr>
          <w:b/>
          <w:lang w:val="en-US"/>
        </w:rPr>
        <w:t>Slowiak</w:t>
      </w:r>
      <w:proofErr w:type="spellEnd"/>
      <w:r w:rsidRPr="003D7BF5">
        <w:rPr>
          <w:lang w:val="en-US"/>
        </w:rPr>
        <w:t xml:space="preserve">, A. </w:t>
      </w:r>
      <w:proofErr w:type="spellStart"/>
      <w:r w:rsidRPr="003D7BF5">
        <w:rPr>
          <w:lang w:val="en-US"/>
        </w:rPr>
        <w:t>Podlesnov</w:t>
      </w:r>
      <w:proofErr w:type="spellEnd"/>
      <w:r w:rsidRPr="003D7BF5">
        <w:rPr>
          <w:lang w:val="en-US"/>
        </w:rPr>
        <w:t xml:space="preserve">, &amp; </w:t>
      </w:r>
      <w:proofErr w:type="spellStart"/>
      <w:r w:rsidRPr="003D7BF5">
        <w:rPr>
          <w:lang w:val="en-US"/>
        </w:rPr>
        <w:t>Morkovin</w:t>
      </w:r>
      <w:proofErr w:type="spellEnd"/>
      <w:r w:rsidRPr="003D7BF5">
        <w:rPr>
          <w:lang w:val="en-US"/>
        </w:rPr>
        <w:t xml:space="preserve">, I. 2021. New localities of the Early Triassic terrestrial vertebrates of the upper part of Luza River (Komi Republic, Russia). </w:t>
      </w:r>
      <w:r w:rsidRPr="003D7BF5">
        <w:rPr>
          <w:i/>
          <w:lang w:val="en-US"/>
        </w:rPr>
        <w:t xml:space="preserve">Kazan </w:t>
      </w:r>
      <w:proofErr w:type="spellStart"/>
      <w:r w:rsidRPr="003D7BF5">
        <w:rPr>
          <w:i/>
          <w:lang w:val="en-US"/>
        </w:rPr>
        <w:t>Golovkinsky</w:t>
      </w:r>
      <w:proofErr w:type="spellEnd"/>
      <w:r w:rsidRPr="003D7BF5">
        <w:rPr>
          <w:i/>
          <w:lang w:val="en-US"/>
        </w:rPr>
        <w:t xml:space="preserve"> Stratigraphic Meeting 2021, celebrating the 180th anniversary of the establishment of the Permian system “Sedimentary Earth Systems: Stratigraphy, Paleoclimate, Geochronology, Petroleum Resources” Sixth All-Russian Conference “Upper Paleozoic of Russia”</w:t>
      </w:r>
      <w:r w:rsidRPr="003D7BF5">
        <w:rPr>
          <w:lang w:val="en-US"/>
        </w:rPr>
        <w:t>, October 18-22, Kazan, Russia. DOI: 10.26907/KGSM.2021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4B768B73" w14:textId="77777777" w:rsidR="000A4596" w:rsidRDefault="000A4596" w:rsidP="000A4596">
      <w:pPr>
        <w:pStyle w:val="Bezodstpw"/>
        <w:rPr>
          <w:lang w:val="en-US"/>
        </w:rPr>
      </w:pPr>
    </w:p>
    <w:p w14:paraId="1DD086C2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lang w:val="en-US"/>
        </w:rPr>
        <w:t>Muniak</w:t>
      </w:r>
      <w:proofErr w:type="spellEnd"/>
      <w:r w:rsidRPr="003D7BF5">
        <w:rPr>
          <w:lang w:val="en-US"/>
        </w:rPr>
        <w:t xml:space="preserve">, P., &amp; </w:t>
      </w:r>
      <w:proofErr w:type="spellStart"/>
      <w:r w:rsidRPr="003D7BF5">
        <w:rPr>
          <w:b/>
          <w:lang w:val="en-US"/>
        </w:rPr>
        <w:t>Fostowicz-Frelik</w:t>
      </w:r>
      <w:proofErr w:type="spellEnd"/>
      <w:r w:rsidRPr="003D7BF5">
        <w:rPr>
          <w:b/>
          <w:lang w:val="en-US"/>
        </w:rPr>
        <w:t>, Ł</w:t>
      </w:r>
      <w:r w:rsidRPr="003D7BF5">
        <w:rPr>
          <w:lang w:val="en-US"/>
        </w:rPr>
        <w:t xml:space="preserve">. 2021. New data on the multituberculate </w:t>
      </w:r>
      <w:proofErr w:type="spellStart"/>
      <w:r w:rsidRPr="003D7BF5">
        <w:rPr>
          <w:i/>
          <w:lang w:val="en-US"/>
        </w:rPr>
        <w:t>Tombaatar</w:t>
      </w:r>
      <w:proofErr w:type="spellEnd"/>
      <w:r w:rsidRPr="003D7BF5">
        <w:rPr>
          <w:i/>
          <w:lang w:val="en-US"/>
        </w:rPr>
        <w:t xml:space="preserve"> </w:t>
      </w:r>
      <w:proofErr w:type="spellStart"/>
      <w:r w:rsidRPr="003D7BF5">
        <w:rPr>
          <w:i/>
          <w:lang w:val="en-US"/>
        </w:rPr>
        <w:t>sabuli</w:t>
      </w:r>
      <w:proofErr w:type="spellEnd"/>
      <w:r w:rsidRPr="003D7BF5">
        <w:rPr>
          <w:lang w:val="en-US"/>
        </w:rPr>
        <w:t xml:space="preserve"> (</w:t>
      </w:r>
      <w:proofErr w:type="spellStart"/>
      <w:r w:rsidRPr="003D7BF5">
        <w:rPr>
          <w:lang w:val="en-US"/>
        </w:rPr>
        <w:t>Allotheria</w:t>
      </w:r>
      <w:proofErr w:type="spellEnd"/>
      <w:r w:rsidRPr="003D7BF5">
        <w:rPr>
          <w:lang w:val="en-US"/>
        </w:rPr>
        <w:t xml:space="preserve">, Mammalia) from the late Cretaceous of Mongolia: clues from cranio-mandibular anatomy. </w:t>
      </w:r>
      <w:r w:rsidRPr="003D7BF5">
        <w:rPr>
          <w:i/>
          <w:lang w:val="en-US"/>
        </w:rPr>
        <w:t xml:space="preserve">XVIII Conference of the European Association of Vertebrate </w:t>
      </w:r>
      <w:proofErr w:type="spellStart"/>
      <w:r w:rsidRPr="003D7BF5">
        <w:rPr>
          <w:i/>
          <w:lang w:val="en-US"/>
        </w:rPr>
        <w:t>Palaeontologists</w:t>
      </w:r>
      <w:proofErr w:type="spellEnd"/>
      <w:r w:rsidRPr="003D7BF5">
        <w:rPr>
          <w:i/>
          <w:lang w:val="en-US"/>
        </w:rPr>
        <w:t xml:space="preserve"> online</w:t>
      </w:r>
      <w:r w:rsidRPr="003D7BF5">
        <w:rPr>
          <w:lang w:val="en-US"/>
        </w:rPr>
        <w:t>, July 5–9. Abstract Book, p. 123 (poster)</w:t>
      </w:r>
    </w:p>
    <w:p w14:paraId="63CE7AFE" w14:textId="77777777" w:rsidR="000A4596" w:rsidRDefault="000A4596" w:rsidP="000A4596">
      <w:pPr>
        <w:pStyle w:val="Bezodstpw"/>
        <w:rPr>
          <w:lang w:val="en-US"/>
        </w:rPr>
      </w:pPr>
    </w:p>
    <w:p w14:paraId="03515D29" w14:textId="77777777" w:rsidR="000A4596" w:rsidRPr="003D7BF5" w:rsidRDefault="000A4596" w:rsidP="000A4596">
      <w:pPr>
        <w:pStyle w:val="Bezodstpw"/>
        <w:rPr>
          <w:lang w:val="en-US"/>
        </w:rPr>
      </w:pPr>
      <w:r w:rsidRPr="003D7BF5">
        <w:rPr>
          <w:lang w:val="en-US"/>
        </w:rPr>
        <w:t xml:space="preserve">Najat Al </w:t>
      </w:r>
      <w:proofErr w:type="spellStart"/>
      <w:r w:rsidRPr="003D7BF5">
        <w:rPr>
          <w:lang w:val="en-US"/>
        </w:rPr>
        <w:t>Fudhaili</w:t>
      </w:r>
      <w:proofErr w:type="spellEnd"/>
      <w:r w:rsidRPr="003D7BF5">
        <w:rPr>
          <w:lang w:val="en-US"/>
        </w:rPr>
        <w:t xml:space="preserve">, N.A., López Correa, M., </w:t>
      </w:r>
      <w:proofErr w:type="spellStart"/>
      <w:r w:rsidRPr="003D7BF5">
        <w:rPr>
          <w:lang w:val="en-US"/>
        </w:rPr>
        <w:t>Munnecke</w:t>
      </w:r>
      <w:proofErr w:type="spellEnd"/>
      <w:r w:rsidRPr="003D7BF5">
        <w:rPr>
          <w:lang w:val="en-US"/>
        </w:rPr>
        <w:t xml:space="preserve">, A., </w:t>
      </w:r>
      <w:proofErr w:type="spellStart"/>
      <w:r w:rsidRPr="003D7BF5">
        <w:rPr>
          <w:lang w:val="en-US"/>
        </w:rPr>
        <w:t>Mazzoli</w:t>
      </w:r>
      <w:proofErr w:type="spellEnd"/>
      <w:r w:rsidRPr="003D7BF5">
        <w:rPr>
          <w:lang w:val="en-US"/>
        </w:rPr>
        <w:t xml:space="preserve">, C., &amp; </w:t>
      </w:r>
      <w:proofErr w:type="spellStart"/>
      <w:r w:rsidRPr="003D7BF5">
        <w:rPr>
          <w:b/>
          <w:lang w:val="en-US"/>
        </w:rPr>
        <w:t>Stolarski</w:t>
      </w:r>
      <w:proofErr w:type="spellEnd"/>
      <w:r w:rsidRPr="003D7BF5">
        <w:rPr>
          <w:b/>
          <w:lang w:val="en-US"/>
        </w:rPr>
        <w:t>, J.</w:t>
      </w:r>
      <w:r w:rsidRPr="003D7BF5">
        <w:rPr>
          <w:lang w:val="en-US"/>
        </w:rPr>
        <w:t xml:space="preserve"> 2021. Silica replacement of </w:t>
      </w:r>
      <w:proofErr w:type="spellStart"/>
      <w:r w:rsidRPr="003D7BF5">
        <w:rPr>
          <w:lang w:val="en-US"/>
        </w:rPr>
        <w:t>rudist</w:t>
      </w:r>
      <w:proofErr w:type="spellEnd"/>
      <w:r w:rsidRPr="003D7BF5">
        <w:rPr>
          <w:lang w:val="en-US"/>
        </w:rPr>
        <w:t xml:space="preserve"> shells. </w:t>
      </w:r>
      <w:r w:rsidRPr="003D7BF5">
        <w:rPr>
          <w:i/>
          <w:lang w:val="en-US"/>
        </w:rPr>
        <w:t xml:space="preserve">Progressive </w:t>
      </w:r>
      <w:proofErr w:type="spellStart"/>
      <w:r w:rsidRPr="003D7BF5">
        <w:rPr>
          <w:i/>
          <w:lang w:val="en-US"/>
        </w:rPr>
        <w:t>Palaeontology</w:t>
      </w:r>
      <w:proofErr w:type="spellEnd"/>
      <w:r w:rsidRPr="003D7BF5">
        <w:rPr>
          <w:i/>
          <w:lang w:val="en-US"/>
        </w:rPr>
        <w:t xml:space="preserve"> (</w:t>
      </w:r>
      <w:proofErr w:type="spellStart"/>
      <w:r w:rsidRPr="003D7BF5">
        <w:rPr>
          <w:i/>
          <w:lang w:val="en-US"/>
        </w:rPr>
        <w:t>ProgPal</w:t>
      </w:r>
      <w:proofErr w:type="spellEnd"/>
      <w:r w:rsidRPr="003D7BF5">
        <w:rPr>
          <w:i/>
          <w:lang w:val="en-US"/>
        </w:rPr>
        <w:t>)</w:t>
      </w:r>
      <w:r w:rsidRPr="003D7BF5">
        <w:rPr>
          <w:lang w:val="en-US"/>
        </w:rPr>
        <w:t xml:space="preserve">, University College London 17–19 June, p. 58 </w:t>
      </w:r>
      <w:r w:rsidRPr="003D7BF5">
        <w:t>(referat online)</w:t>
      </w:r>
    </w:p>
    <w:p w14:paraId="636F9D2C" w14:textId="77777777" w:rsidR="000A4596" w:rsidRDefault="000A4596" w:rsidP="000A4596">
      <w:pPr>
        <w:pStyle w:val="Bezodstpw"/>
        <w:rPr>
          <w:b/>
        </w:rPr>
      </w:pPr>
    </w:p>
    <w:p w14:paraId="4BED926E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b/>
        </w:rPr>
        <w:t>Słowiak</w:t>
      </w:r>
      <w:proofErr w:type="spellEnd"/>
      <w:r w:rsidRPr="003D7BF5">
        <w:rPr>
          <w:b/>
        </w:rPr>
        <w:t>, J., Szczygielski, T.,</w:t>
      </w:r>
      <w:r w:rsidRPr="003D7BF5">
        <w:t xml:space="preserve"> </w:t>
      </w:r>
      <w:proofErr w:type="spellStart"/>
      <w:r w:rsidRPr="003D7BF5">
        <w:t>Rothschild</w:t>
      </w:r>
      <w:proofErr w:type="spellEnd"/>
      <w:r w:rsidRPr="003D7BF5">
        <w:t xml:space="preserve">, B.M., &amp; </w:t>
      </w:r>
      <w:proofErr w:type="spellStart"/>
      <w:r w:rsidRPr="003D7BF5">
        <w:t>Surmik</w:t>
      </w:r>
      <w:proofErr w:type="spellEnd"/>
      <w:r w:rsidRPr="003D7BF5">
        <w:t xml:space="preserve">, D. 2021. </w:t>
      </w:r>
      <w:r w:rsidRPr="003D7BF5">
        <w:rPr>
          <w:lang w:val="en-US"/>
        </w:rPr>
        <w:t xml:space="preserve">How to identify a senile dinosaur? The importance of age-related diseases for the age determination in non-avian dinosaurs. </w:t>
      </w:r>
      <w:r w:rsidRPr="003D7BF5">
        <w:rPr>
          <w:i/>
          <w:lang w:val="en-US"/>
        </w:rPr>
        <w:t xml:space="preserve">Progressive </w:t>
      </w:r>
      <w:proofErr w:type="spellStart"/>
      <w:r w:rsidRPr="003D7BF5">
        <w:rPr>
          <w:i/>
          <w:lang w:val="en-US"/>
        </w:rPr>
        <w:t>Palaeontology</w:t>
      </w:r>
      <w:proofErr w:type="spellEnd"/>
      <w:r w:rsidRPr="003D7BF5">
        <w:rPr>
          <w:i/>
          <w:lang w:val="en-US"/>
        </w:rPr>
        <w:t xml:space="preserve"> 2021</w:t>
      </w:r>
      <w:r w:rsidRPr="003D7BF5">
        <w:rPr>
          <w:lang w:val="en-US"/>
        </w:rPr>
        <w:t>, Abstract Booklet, p. 41. June 17–19, online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74175096" w14:textId="77777777" w:rsidR="000A4596" w:rsidRDefault="000A4596" w:rsidP="000A4596">
      <w:pPr>
        <w:pStyle w:val="Bezodstpw"/>
        <w:rPr>
          <w:b/>
        </w:rPr>
      </w:pPr>
    </w:p>
    <w:p w14:paraId="3D7B8766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b/>
        </w:rPr>
        <w:t>Słowiak</w:t>
      </w:r>
      <w:proofErr w:type="spellEnd"/>
      <w:r w:rsidRPr="003D7BF5">
        <w:rPr>
          <w:b/>
        </w:rPr>
        <w:t>, J., Szczygielski, T.,</w:t>
      </w:r>
      <w:r w:rsidRPr="003D7BF5">
        <w:t xml:space="preserve"> </w:t>
      </w:r>
      <w:proofErr w:type="spellStart"/>
      <w:r w:rsidRPr="003D7BF5">
        <w:t>Rothschild</w:t>
      </w:r>
      <w:proofErr w:type="spellEnd"/>
      <w:r w:rsidRPr="003D7BF5">
        <w:t xml:space="preserve">, B.M., &amp; </w:t>
      </w:r>
      <w:proofErr w:type="spellStart"/>
      <w:r w:rsidRPr="003D7BF5">
        <w:t>Surmik</w:t>
      </w:r>
      <w:proofErr w:type="spellEnd"/>
      <w:r w:rsidRPr="003D7BF5">
        <w:t xml:space="preserve">, D. 2021. </w:t>
      </w:r>
      <w:r w:rsidRPr="003D7BF5">
        <w:rPr>
          <w:lang w:val="en-US"/>
        </w:rPr>
        <w:t xml:space="preserve">A </w:t>
      </w:r>
      <w:proofErr w:type="spellStart"/>
      <w:r w:rsidRPr="003D7BF5">
        <w:rPr>
          <w:lang w:val="en-US"/>
        </w:rPr>
        <w:t>hadrosauroid</w:t>
      </w:r>
      <w:proofErr w:type="spellEnd"/>
      <w:r w:rsidRPr="003D7BF5">
        <w:rPr>
          <w:lang w:val="en-US"/>
        </w:rPr>
        <w:t xml:space="preserve"> with age-related diseases brings a new perspective on dinosaur senescence. 81st Annual Meeting of the Society of Vertebrate Paleontology, Abstract Volume, p. 237. November 1–5, online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4706261A" w14:textId="77777777" w:rsidR="000A4596" w:rsidRDefault="000A4596" w:rsidP="000A4596">
      <w:pPr>
        <w:pStyle w:val="Bezodstpw"/>
        <w:rPr>
          <w:b/>
          <w:lang w:val="en-US"/>
        </w:rPr>
      </w:pPr>
    </w:p>
    <w:p w14:paraId="51F08950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b/>
          <w:lang w:val="en-US"/>
        </w:rPr>
        <w:t>Słowiak</w:t>
      </w:r>
      <w:proofErr w:type="spellEnd"/>
      <w:r w:rsidRPr="003D7BF5">
        <w:rPr>
          <w:b/>
          <w:lang w:val="en-US"/>
        </w:rPr>
        <w:t xml:space="preserve">, J. </w:t>
      </w:r>
      <w:r w:rsidRPr="003D7BF5">
        <w:rPr>
          <w:lang w:val="en-US"/>
        </w:rPr>
        <w:t xml:space="preserve">&amp; </w:t>
      </w:r>
      <w:proofErr w:type="spellStart"/>
      <w:r w:rsidRPr="003D7BF5">
        <w:rPr>
          <w:b/>
          <w:lang w:val="en-US"/>
        </w:rPr>
        <w:t>Szczygielski</w:t>
      </w:r>
      <w:proofErr w:type="spellEnd"/>
      <w:r w:rsidRPr="003D7BF5">
        <w:rPr>
          <w:b/>
          <w:lang w:val="en-US"/>
        </w:rPr>
        <w:t>, T</w:t>
      </w:r>
      <w:r w:rsidRPr="003D7BF5">
        <w:rPr>
          <w:lang w:val="en-US"/>
        </w:rPr>
        <w:t xml:space="preserve">. 2021. Shell histology of the Triassic turtle, </w:t>
      </w:r>
      <w:proofErr w:type="spellStart"/>
      <w:r w:rsidRPr="003D7BF5">
        <w:rPr>
          <w:i/>
          <w:lang w:val="en-US"/>
        </w:rPr>
        <w:t>Proterochersis</w:t>
      </w:r>
      <w:proofErr w:type="spellEnd"/>
      <w:r w:rsidRPr="003D7BF5">
        <w:rPr>
          <w:i/>
          <w:lang w:val="en-US"/>
        </w:rPr>
        <w:t xml:space="preserve"> </w:t>
      </w:r>
      <w:proofErr w:type="spellStart"/>
      <w:r w:rsidRPr="003D7BF5">
        <w:rPr>
          <w:i/>
          <w:lang w:val="en-US"/>
        </w:rPr>
        <w:t>porebensis</w:t>
      </w:r>
      <w:proofErr w:type="spellEnd"/>
      <w:r w:rsidRPr="003D7BF5">
        <w:rPr>
          <w:lang w:val="en-US"/>
        </w:rPr>
        <w:t xml:space="preserve">, provides novel insights about shell ankylosis. </w:t>
      </w:r>
      <w:r w:rsidRPr="003D7BF5">
        <w:rPr>
          <w:i/>
          <w:lang w:val="en-US"/>
        </w:rPr>
        <w:t>81st Annual Meeting of the Society of Vertebrate Paleontology</w:t>
      </w:r>
      <w:r w:rsidRPr="003D7BF5">
        <w:rPr>
          <w:lang w:val="en-US"/>
        </w:rPr>
        <w:t xml:space="preserve">, Abstract Volume, p. 237. November </w:t>
      </w:r>
      <w:r w:rsidRPr="003D7BF5">
        <w:t>1–5 2021, online (poster)</w:t>
      </w:r>
    </w:p>
    <w:p w14:paraId="13D0A20C" w14:textId="77777777" w:rsidR="000A4596" w:rsidRDefault="000A4596" w:rsidP="000A4596">
      <w:pPr>
        <w:pStyle w:val="Bezodstpw"/>
        <w:rPr>
          <w:b/>
          <w:lang w:val="en-US"/>
        </w:rPr>
      </w:pPr>
    </w:p>
    <w:p w14:paraId="45E573FC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b/>
          <w:lang w:val="en-US"/>
        </w:rPr>
        <w:t>Sulej</w:t>
      </w:r>
      <w:proofErr w:type="spellEnd"/>
      <w:r w:rsidRPr="003D7BF5">
        <w:rPr>
          <w:b/>
          <w:lang w:val="en-US"/>
        </w:rPr>
        <w:t>, T.</w:t>
      </w:r>
      <w:r w:rsidRPr="003D7BF5">
        <w:rPr>
          <w:lang w:val="en-US"/>
        </w:rPr>
        <w:t xml:space="preserve"> 2021 Evolution of dentition in </w:t>
      </w:r>
      <w:proofErr w:type="spellStart"/>
      <w:r w:rsidRPr="003D7BF5">
        <w:rPr>
          <w:lang w:val="en-US"/>
        </w:rPr>
        <w:t>mammaliamorpha</w:t>
      </w:r>
      <w:proofErr w:type="spellEnd"/>
      <w:r w:rsidRPr="003D7BF5">
        <w:rPr>
          <w:lang w:val="en-US"/>
        </w:rPr>
        <w:t xml:space="preserve">. </w:t>
      </w:r>
      <w:r w:rsidRPr="003D7BF5">
        <w:rPr>
          <w:i/>
          <w:lang w:val="en-US"/>
        </w:rPr>
        <w:t>81st Annual Meeting of Society of Vertebrate Paleontology</w:t>
      </w:r>
      <w:r w:rsidRPr="003D7BF5">
        <w:rPr>
          <w:lang w:val="en-US"/>
        </w:rPr>
        <w:t>. 1-5 November. Book of abstracts, p. 245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0E9F6B48" w14:textId="77777777" w:rsidR="000A4596" w:rsidRDefault="000A4596" w:rsidP="000A4596">
      <w:pPr>
        <w:pStyle w:val="Bezodstpw"/>
        <w:rPr>
          <w:lang w:val="en-US"/>
        </w:rPr>
      </w:pPr>
    </w:p>
    <w:p w14:paraId="14E36FBE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lang w:val="en-US"/>
        </w:rPr>
        <w:t>Sulikowska-Drozd</w:t>
      </w:r>
      <w:proofErr w:type="spellEnd"/>
      <w:r w:rsidRPr="003D7BF5">
        <w:rPr>
          <w:lang w:val="en-US"/>
        </w:rPr>
        <w:t xml:space="preserve">, A., </w:t>
      </w:r>
      <w:proofErr w:type="spellStart"/>
      <w:r w:rsidRPr="003D7BF5">
        <w:rPr>
          <w:lang w:val="en-US"/>
        </w:rPr>
        <w:t>Maltz</w:t>
      </w:r>
      <w:proofErr w:type="spellEnd"/>
      <w:r w:rsidRPr="003D7BF5">
        <w:rPr>
          <w:lang w:val="en-US"/>
        </w:rPr>
        <w:t xml:space="preserve">, T.K., </w:t>
      </w:r>
      <w:proofErr w:type="spellStart"/>
      <w:r w:rsidRPr="003D7BF5">
        <w:rPr>
          <w:b/>
          <w:lang w:val="en-US"/>
        </w:rPr>
        <w:t>Janiszewska</w:t>
      </w:r>
      <w:proofErr w:type="spellEnd"/>
      <w:r w:rsidRPr="003D7BF5">
        <w:rPr>
          <w:b/>
          <w:lang w:val="en-US"/>
        </w:rPr>
        <w:t>, K</w:t>
      </w:r>
      <w:r w:rsidRPr="003D7BF5">
        <w:rPr>
          <w:lang w:val="en-US"/>
        </w:rPr>
        <w:t xml:space="preserve">. 2021. “Obstetrical dilemma” in viviparous snails. </w:t>
      </w:r>
      <w:r w:rsidRPr="003D7BF5">
        <w:rPr>
          <w:i/>
          <w:lang w:val="en-US"/>
        </w:rPr>
        <w:t>9</w:t>
      </w:r>
      <w:r w:rsidRPr="003D7BF5">
        <w:rPr>
          <w:i/>
          <w:vertAlign w:val="superscript"/>
          <w:lang w:val="en-US"/>
        </w:rPr>
        <w:t>th</w:t>
      </w:r>
      <w:r w:rsidRPr="003D7BF5">
        <w:rPr>
          <w:i/>
          <w:lang w:val="en-US"/>
        </w:rPr>
        <w:t xml:space="preserve"> European Congress of Malacological Societies</w:t>
      </w:r>
      <w:r w:rsidRPr="003D7BF5">
        <w:rPr>
          <w:lang w:val="en-US"/>
        </w:rPr>
        <w:t>, Prague, Czechia; 5-9 September 2021; Abstract Book, p. 88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7442838B" w14:textId="77777777" w:rsidR="000A4596" w:rsidRDefault="000A4596" w:rsidP="000A4596">
      <w:pPr>
        <w:pStyle w:val="Bezodstpw"/>
      </w:pPr>
    </w:p>
    <w:p w14:paraId="36BD5C30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t>Surmik</w:t>
      </w:r>
      <w:proofErr w:type="spellEnd"/>
      <w:r w:rsidRPr="003D7BF5">
        <w:t xml:space="preserve">, D., </w:t>
      </w:r>
      <w:proofErr w:type="spellStart"/>
      <w:r w:rsidRPr="003D7BF5">
        <w:rPr>
          <w:b/>
        </w:rPr>
        <w:t>Słowiak</w:t>
      </w:r>
      <w:proofErr w:type="spellEnd"/>
      <w:r w:rsidRPr="003D7BF5">
        <w:rPr>
          <w:b/>
        </w:rPr>
        <w:t>, J., Szczygielski, T.</w:t>
      </w:r>
      <w:r w:rsidRPr="003D7BF5">
        <w:t xml:space="preserve">, Środek, D., Wojtyniak, M, &amp; Pawlicki, R. 2021. </w:t>
      </w:r>
      <w:r w:rsidRPr="003D7BF5">
        <w:rPr>
          <w:lang w:val="en-US"/>
        </w:rPr>
        <w:t xml:space="preserve">Multi-scale study of ossified tendons of Late Cretaceous ornithischians. </w:t>
      </w:r>
      <w:r w:rsidRPr="003D7BF5">
        <w:rPr>
          <w:i/>
          <w:lang w:val="en-US"/>
        </w:rPr>
        <w:t>81st Annual Meeting of the Society of Vertebrate Paleontology</w:t>
      </w:r>
      <w:r w:rsidRPr="003D7BF5">
        <w:rPr>
          <w:lang w:val="en-US"/>
        </w:rPr>
        <w:t>, Abstract Volume: 246. November 1–5, online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19867E79" w14:textId="77777777" w:rsidR="000A4596" w:rsidRDefault="000A4596" w:rsidP="000A4596">
      <w:pPr>
        <w:pStyle w:val="Bezodstpw"/>
      </w:pPr>
    </w:p>
    <w:p w14:paraId="57AEA40C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t>Surmik</w:t>
      </w:r>
      <w:proofErr w:type="spellEnd"/>
      <w:r w:rsidRPr="003D7BF5">
        <w:t xml:space="preserve">, D., </w:t>
      </w:r>
      <w:r w:rsidRPr="003D7BF5">
        <w:rPr>
          <w:b/>
        </w:rPr>
        <w:t xml:space="preserve">Szczygielski, T., </w:t>
      </w:r>
      <w:proofErr w:type="spellStart"/>
      <w:r w:rsidRPr="003D7BF5">
        <w:rPr>
          <w:b/>
        </w:rPr>
        <w:t>Słowiak</w:t>
      </w:r>
      <w:proofErr w:type="spellEnd"/>
      <w:r w:rsidRPr="003D7BF5">
        <w:rPr>
          <w:b/>
        </w:rPr>
        <w:t>, J., Dróżdż,</w:t>
      </w:r>
      <w:r w:rsidRPr="003D7BF5">
        <w:t xml:space="preserve"> </w:t>
      </w:r>
      <w:r w:rsidRPr="00081F13">
        <w:rPr>
          <w:b/>
          <w:bCs/>
        </w:rPr>
        <w:t>D.*,</w:t>
      </w:r>
      <w:r w:rsidRPr="003D7BF5">
        <w:t xml:space="preserve"> </w:t>
      </w:r>
      <w:proofErr w:type="spellStart"/>
      <w:r w:rsidRPr="003D7BF5">
        <w:t>Teschner</w:t>
      </w:r>
      <w:proofErr w:type="spellEnd"/>
      <w:r w:rsidRPr="003D7BF5">
        <w:t xml:space="preserve">, E., &amp; </w:t>
      </w:r>
      <w:proofErr w:type="spellStart"/>
      <w:r w:rsidRPr="003D7BF5">
        <w:t>Rothschild</w:t>
      </w:r>
      <w:proofErr w:type="spellEnd"/>
      <w:r w:rsidRPr="003D7BF5">
        <w:t xml:space="preserve"> B.M. 2021. </w:t>
      </w:r>
      <w:r w:rsidRPr="003D7BF5">
        <w:rPr>
          <w:lang w:val="en-US"/>
        </w:rPr>
        <w:t xml:space="preserve">Paleoepidemiology of the Late Triassic </w:t>
      </w:r>
      <w:proofErr w:type="spellStart"/>
      <w:r w:rsidRPr="003D7BF5">
        <w:rPr>
          <w:lang w:val="en-US"/>
        </w:rPr>
        <w:t>tetrapods</w:t>
      </w:r>
      <w:proofErr w:type="spellEnd"/>
      <w:r w:rsidRPr="003D7BF5">
        <w:rPr>
          <w:lang w:val="en-US"/>
        </w:rPr>
        <w:t xml:space="preserve"> from </w:t>
      </w:r>
      <w:proofErr w:type="spellStart"/>
      <w:r w:rsidRPr="003D7BF5">
        <w:rPr>
          <w:lang w:val="en-US"/>
        </w:rPr>
        <w:t>Krasiejow</w:t>
      </w:r>
      <w:proofErr w:type="spellEnd"/>
      <w:r w:rsidRPr="003D7BF5">
        <w:rPr>
          <w:lang w:val="en-US"/>
        </w:rPr>
        <w:t xml:space="preserve">. </w:t>
      </w:r>
      <w:r w:rsidRPr="003D7BF5">
        <w:rPr>
          <w:i/>
          <w:lang w:val="en-US"/>
        </w:rPr>
        <w:t xml:space="preserve">XVIII Conference of the European Association of Vertebrate </w:t>
      </w:r>
      <w:proofErr w:type="spellStart"/>
      <w:r w:rsidRPr="003D7BF5">
        <w:rPr>
          <w:i/>
          <w:lang w:val="en-US"/>
        </w:rPr>
        <w:t>Palaeontologists</w:t>
      </w:r>
      <w:proofErr w:type="spellEnd"/>
      <w:r w:rsidRPr="003D7BF5">
        <w:rPr>
          <w:lang w:val="en-US"/>
        </w:rPr>
        <w:t xml:space="preserve">, p. 154. December </w:t>
      </w:r>
      <w:r w:rsidRPr="003D7BF5">
        <w:t>5–9, online (referat)</w:t>
      </w:r>
    </w:p>
    <w:p w14:paraId="61D8541F" w14:textId="77777777" w:rsidR="000A4596" w:rsidRDefault="000A4596" w:rsidP="000A4596">
      <w:pPr>
        <w:pStyle w:val="Bezodstpw"/>
        <w:rPr>
          <w:b/>
          <w:lang w:val="en-US"/>
        </w:rPr>
      </w:pPr>
    </w:p>
    <w:p w14:paraId="43201B74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b/>
          <w:lang w:val="en-US"/>
        </w:rPr>
        <w:t>Szczygielski</w:t>
      </w:r>
      <w:proofErr w:type="spellEnd"/>
      <w:r w:rsidRPr="003D7BF5">
        <w:rPr>
          <w:b/>
          <w:lang w:val="en-US"/>
        </w:rPr>
        <w:t xml:space="preserve">, T. </w:t>
      </w:r>
      <w:r w:rsidRPr="003D7BF5">
        <w:rPr>
          <w:lang w:val="en-US"/>
        </w:rPr>
        <w:t xml:space="preserve">2021. Obscure by name: the tale of the enigmatic </w:t>
      </w:r>
      <w:proofErr w:type="spellStart"/>
      <w:r w:rsidRPr="003D7BF5">
        <w:rPr>
          <w:i/>
          <w:lang w:val="en-US"/>
        </w:rPr>
        <w:t>Chelytherium</w:t>
      </w:r>
      <w:proofErr w:type="spellEnd"/>
      <w:r w:rsidRPr="003D7BF5">
        <w:rPr>
          <w:i/>
          <w:lang w:val="en-US"/>
        </w:rPr>
        <w:t xml:space="preserve"> </w:t>
      </w:r>
      <w:proofErr w:type="spellStart"/>
      <w:r w:rsidRPr="003D7BF5">
        <w:rPr>
          <w:i/>
          <w:lang w:val="en-US"/>
        </w:rPr>
        <w:t>obscurum</w:t>
      </w:r>
      <w:proofErr w:type="spellEnd"/>
      <w:r w:rsidRPr="003D7BF5">
        <w:rPr>
          <w:lang w:val="en-US"/>
        </w:rPr>
        <w:t xml:space="preserve">, the first described Triassic turtle. </w:t>
      </w:r>
      <w:r w:rsidRPr="003D7BF5">
        <w:rPr>
          <w:i/>
          <w:lang w:val="en-US"/>
        </w:rPr>
        <w:t>81st Annual Meeting of the Society of Vertebrate Paleontology</w:t>
      </w:r>
      <w:r w:rsidRPr="003D7BF5">
        <w:rPr>
          <w:lang w:val="en-US"/>
        </w:rPr>
        <w:t>, Abstract Volume, p. 247. November 1–5, online (poster)</w:t>
      </w:r>
    </w:p>
    <w:p w14:paraId="41CA0416" w14:textId="77777777" w:rsidR="000A4596" w:rsidRDefault="000A4596" w:rsidP="000A4596">
      <w:pPr>
        <w:pStyle w:val="Bezodstpw"/>
        <w:rPr>
          <w:b/>
          <w:lang w:val="en-US"/>
        </w:rPr>
      </w:pPr>
    </w:p>
    <w:p w14:paraId="7E0B9CC0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b/>
          <w:lang w:val="en-US"/>
        </w:rPr>
        <w:t>Szczygielski</w:t>
      </w:r>
      <w:proofErr w:type="spellEnd"/>
      <w:r w:rsidRPr="003D7BF5">
        <w:rPr>
          <w:b/>
          <w:lang w:val="en-US"/>
        </w:rPr>
        <w:t>, T.</w:t>
      </w:r>
      <w:r w:rsidRPr="003D7BF5">
        <w:rPr>
          <w:lang w:val="en-US"/>
        </w:rPr>
        <w:t xml:space="preserve"> &amp; </w:t>
      </w:r>
      <w:proofErr w:type="spellStart"/>
      <w:r w:rsidRPr="003D7BF5">
        <w:rPr>
          <w:lang w:val="en-US"/>
        </w:rPr>
        <w:t>Piechowski</w:t>
      </w:r>
      <w:proofErr w:type="spellEnd"/>
      <w:r w:rsidRPr="003D7BF5">
        <w:rPr>
          <w:lang w:val="en-US"/>
        </w:rPr>
        <w:t xml:space="preserve">, R. 2021. The limb musculature of the Triassic turtle </w:t>
      </w:r>
      <w:proofErr w:type="spellStart"/>
      <w:r w:rsidRPr="003D7BF5">
        <w:rPr>
          <w:i/>
          <w:lang w:val="en-US"/>
        </w:rPr>
        <w:t>Proterochersis</w:t>
      </w:r>
      <w:proofErr w:type="spellEnd"/>
      <w:r w:rsidRPr="003D7BF5">
        <w:rPr>
          <w:lang w:val="en-US"/>
        </w:rPr>
        <w:t xml:space="preserve"> (</w:t>
      </w:r>
      <w:proofErr w:type="spellStart"/>
      <w:r w:rsidRPr="003D7BF5">
        <w:rPr>
          <w:lang w:val="en-US"/>
        </w:rPr>
        <w:t>Testudinata</w:t>
      </w:r>
      <w:proofErr w:type="spellEnd"/>
      <w:r w:rsidRPr="003D7BF5">
        <w:rPr>
          <w:lang w:val="en-US"/>
        </w:rPr>
        <w:t xml:space="preserve">, </w:t>
      </w:r>
      <w:proofErr w:type="spellStart"/>
      <w:r w:rsidRPr="003D7BF5">
        <w:rPr>
          <w:lang w:val="en-US"/>
        </w:rPr>
        <w:t>Proterochersidae</w:t>
      </w:r>
      <w:proofErr w:type="spellEnd"/>
      <w:r w:rsidRPr="003D7BF5">
        <w:rPr>
          <w:lang w:val="en-US"/>
        </w:rPr>
        <w:t xml:space="preserve">) suggests changes in habitat adaptation in the ontogeny of early </w:t>
      </w:r>
      <w:proofErr w:type="spellStart"/>
      <w:r w:rsidRPr="003D7BF5">
        <w:rPr>
          <w:lang w:val="en-US"/>
        </w:rPr>
        <w:t>testudinates</w:t>
      </w:r>
      <w:proofErr w:type="spellEnd"/>
      <w:r w:rsidRPr="003D7BF5">
        <w:rPr>
          <w:lang w:val="en-US"/>
        </w:rPr>
        <w:t xml:space="preserve">. </w:t>
      </w:r>
      <w:r w:rsidRPr="003D7BF5">
        <w:rPr>
          <w:i/>
          <w:lang w:val="en-US"/>
        </w:rPr>
        <w:t>Turtle Evolution Symposium 2021</w:t>
      </w:r>
      <w:r w:rsidRPr="003D7BF5">
        <w:rPr>
          <w:lang w:val="en-US"/>
        </w:rPr>
        <w:t>, Book of Abstracts, p. R50. November 10–13, online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1E896D02" w14:textId="77777777" w:rsidR="000A4596" w:rsidRDefault="000A4596" w:rsidP="000A4596">
      <w:pPr>
        <w:pStyle w:val="Bezodstpw"/>
        <w:rPr>
          <w:b/>
          <w:lang w:val="en-US"/>
        </w:rPr>
      </w:pPr>
    </w:p>
    <w:p w14:paraId="1927B7ED" w14:textId="77777777" w:rsidR="000A4596" w:rsidRPr="003D7BF5" w:rsidRDefault="000A4596" w:rsidP="000A4596">
      <w:pPr>
        <w:pStyle w:val="Bezodstpw"/>
        <w:rPr>
          <w:lang w:val="en-US"/>
        </w:rPr>
      </w:pPr>
      <w:proofErr w:type="spellStart"/>
      <w:r w:rsidRPr="003D7BF5">
        <w:rPr>
          <w:b/>
          <w:lang w:val="en-US"/>
        </w:rPr>
        <w:t>Szczygielski</w:t>
      </w:r>
      <w:proofErr w:type="spellEnd"/>
      <w:r w:rsidRPr="003D7BF5">
        <w:rPr>
          <w:b/>
          <w:lang w:val="en-US"/>
        </w:rPr>
        <w:t xml:space="preserve">, T. </w:t>
      </w:r>
      <w:r w:rsidRPr="003D7BF5">
        <w:rPr>
          <w:lang w:val="en-US"/>
        </w:rPr>
        <w:t xml:space="preserve">&amp; </w:t>
      </w:r>
      <w:proofErr w:type="spellStart"/>
      <w:r w:rsidRPr="003D7BF5">
        <w:rPr>
          <w:b/>
          <w:lang w:val="en-US"/>
        </w:rPr>
        <w:t>Słowiak</w:t>
      </w:r>
      <w:proofErr w:type="spellEnd"/>
      <w:r w:rsidRPr="003D7BF5">
        <w:rPr>
          <w:b/>
          <w:lang w:val="en-US"/>
        </w:rPr>
        <w:t>, J</w:t>
      </w:r>
      <w:r w:rsidRPr="003D7BF5">
        <w:rPr>
          <w:lang w:val="en-US"/>
        </w:rPr>
        <w:t xml:space="preserve">. 2021. Shell histology of </w:t>
      </w:r>
      <w:proofErr w:type="spellStart"/>
      <w:r w:rsidRPr="003D7BF5">
        <w:rPr>
          <w:i/>
          <w:lang w:val="en-US"/>
        </w:rPr>
        <w:t>Proterochersis</w:t>
      </w:r>
      <w:proofErr w:type="spellEnd"/>
      <w:r w:rsidRPr="003D7BF5">
        <w:rPr>
          <w:i/>
          <w:lang w:val="en-US"/>
        </w:rPr>
        <w:t xml:space="preserve"> </w:t>
      </w:r>
      <w:proofErr w:type="spellStart"/>
      <w:r w:rsidRPr="003D7BF5">
        <w:rPr>
          <w:i/>
          <w:lang w:val="en-US"/>
        </w:rPr>
        <w:t>porebensis</w:t>
      </w:r>
      <w:proofErr w:type="spellEnd"/>
      <w:r w:rsidRPr="003D7BF5">
        <w:rPr>
          <w:lang w:val="en-US"/>
        </w:rPr>
        <w:t xml:space="preserve">. </w:t>
      </w:r>
      <w:r w:rsidRPr="003D7BF5">
        <w:rPr>
          <w:i/>
          <w:lang w:val="en-US"/>
        </w:rPr>
        <w:t>Turtle Evolution Symposium 2021</w:t>
      </w:r>
      <w:r w:rsidRPr="003D7BF5">
        <w:rPr>
          <w:lang w:val="en-US"/>
        </w:rPr>
        <w:t>, Book of Abstracts: R51. November 10–13, online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23C7BC8A" w14:textId="77777777" w:rsidR="000A4596" w:rsidRDefault="000A4596" w:rsidP="000A4596">
      <w:pPr>
        <w:pStyle w:val="Bezodstpw"/>
        <w:rPr>
          <w:b/>
        </w:rPr>
      </w:pPr>
    </w:p>
    <w:p w14:paraId="4098D1E0" w14:textId="77777777" w:rsidR="000A4596" w:rsidRPr="003D7BF5" w:rsidRDefault="000A4596" w:rsidP="000A4596">
      <w:pPr>
        <w:pStyle w:val="Bezodstpw"/>
        <w:rPr>
          <w:lang w:val="en-US"/>
        </w:rPr>
      </w:pPr>
      <w:r w:rsidRPr="003D7BF5">
        <w:rPr>
          <w:b/>
        </w:rPr>
        <w:t xml:space="preserve">Szczygielski, T., </w:t>
      </w:r>
      <w:proofErr w:type="spellStart"/>
      <w:r w:rsidRPr="003D7BF5">
        <w:rPr>
          <w:b/>
        </w:rPr>
        <w:t>Słowiak</w:t>
      </w:r>
      <w:proofErr w:type="spellEnd"/>
      <w:r w:rsidRPr="003D7BF5">
        <w:rPr>
          <w:b/>
        </w:rPr>
        <w:t>, J.,</w:t>
      </w:r>
      <w:r w:rsidRPr="003D7BF5">
        <w:t xml:space="preserve"> &amp; </w:t>
      </w:r>
      <w:proofErr w:type="spellStart"/>
      <w:r w:rsidRPr="003D7BF5">
        <w:t>Surmik</w:t>
      </w:r>
      <w:proofErr w:type="spellEnd"/>
      <w:r w:rsidRPr="003D7BF5">
        <w:t xml:space="preserve">, D. 2021. </w:t>
      </w:r>
      <w:r w:rsidRPr="003D7BF5">
        <w:rPr>
          <w:lang w:val="en-US"/>
        </w:rPr>
        <w:t xml:space="preserve">Paleoepidemiology of the </w:t>
      </w:r>
      <w:proofErr w:type="spellStart"/>
      <w:r w:rsidRPr="003D7BF5">
        <w:rPr>
          <w:lang w:val="en-US"/>
        </w:rPr>
        <w:t>Eosauropterygia</w:t>
      </w:r>
      <w:proofErr w:type="spellEnd"/>
      <w:r w:rsidRPr="003D7BF5">
        <w:rPr>
          <w:lang w:val="en-US"/>
        </w:rPr>
        <w:t xml:space="preserve"> from the </w:t>
      </w:r>
      <w:proofErr w:type="spellStart"/>
      <w:r w:rsidRPr="003D7BF5">
        <w:rPr>
          <w:lang w:val="en-US"/>
        </w:rPr>
        <w:t>Vossenveld</w:t>
      </w:r>
      <w:proofErr w:type="spellEnd"/>
      <w:r w:rsidRPr="003D7BF5">
        <w:rPr>
          <w:lang w:val="en-US"/>
        </w:rPr>
        <w:t xml:space="preserve"> Formation (Triassic, </w:t>
      </w:r>
      <w:proofErr w:type="spellStart"/>
      <w:r w:rsidRPr="003D7BF5">
        <w:rPr>
          <w:lang w:val="en-US"/>
        </w:rPr>
        <w:t>Anisian</w:t>
      </w:r>
      <w:proofErr w:type="spellEnd"/>
      <w:r w:rsidRPr="003D7BF5">
        <w:rPr>
          <w:lang w:val="en-US"/>
        </w:rPr>
        <w:t xml:space="preserve">), </w:t>
      </w:r>
      <w:proofErr w:type="spellStart"/>
      <w:r w:rsidRPr="003D7BF5">
        <w:rPr>
          <w:lang w:val="en-US"/>
        </w:rPr>
        <w:t>Winterswijk</w:t>
      </w:r>
      <w:proofErr w:type="spellEnd"/>
      <w:r w:rsidRPr="003D7BF5">
        <w:rPr>
          <w:lang w:val="en-US"/>
        </w:rPr>
        <w:t>, the Netherlands.</w:t>
      </w:r>
      <w:r w:rsidRPr="003D7BF5">
        <w:rPr>
          <w:i/>
          <w:lang w:val="en-US"/>
        </w:rPr>
        <w:t xml:space="preserve"> 9th International Meeting on the Secondary Adaptation of </w:t>
      </w:r>
      <w:proofErr w:type="spellStart"/>
      <w:r w:rsidRPr="003D7BF5">
        <w:rPr>
          <w:i/>
          <w:lang w:val="en-US"/>
        </w:rPr>
        <w:t>Tetrapods</w:t>
      </w:r>
      <w:proofErr w:type="spellEnd"/>
      <w:r w:rsidRPr="003D7BF5">
        <w:rPr>
          <w:i/>
          <w:lang w:val="en-US"/>
        </w:rPr>
        <w:t xml:space="preserve"> to Life in Water.</w:t>
      </w:r>
      <w:r w:rsidRPr="003D7BF5">
        <w:rPr>
          <w:lang w:val="en-US"/>
        </w:rPr>
        <w:t xml:space="preserve"> </w:t>
      </w:r>
      <w:proofErr w:type="spellStart"/>
      <w:r w:rsidRPr="003D7BF5">
        <w:t>Abstract</w:t>
      </w:r>
      <w:proofErr w:type="spellEnd"/>
      <w:r w:rsidRPr="003D7BF5">
        <w:t xml:space="preserve"> </w:t>
      </w:r>
      <w:proofErr w:type="spellStart"/>
      <w:r w:rsidRPr="003D7BF5">
        <w:t>Book</w:t>
      </w:r>
      <w:proofErr w:type="spellEnd"/>
      <w:r w:rsidRPr="003D7BF5">
        <w:t xml:space="preserve">, p. 31. </w:t>
      </w:r>
      <w:proofErr w:type="spellStart"/>
      <w:r w:rsidRPr="003D7BF5">
        <w:t>April</w:t>
      </w:r>
      <w:proofErr w:type="spellEnd"/>
      <w:r w:rsidRPr="003D7BF5">
        <w:t xml:space="preserve"> 19–23, online (referat)</w:t>
      </w:r>
    </w:p>
    <w:p w14:paraId="41B84CC0" w14:textId="77777777" w:rsidR="000A4596" w:rsidRDefault="000A4596" w:rsidP="000A4596">
      <w:pPr>
        <w:pStyle w:val="Bezodstpw"/>
        <w:rPr>
          <w:b/>
        </w:rPr>
      </w:pPr>
    </w:p>
    <w:p w14:paraId="56653B70" w14:textId="77777777" w:rsidR="000A4596" w:rsidRPr="003D7BF5" w:rsidRDefault="000A4596" w:rsidP="000A4596">
      <w:pPr>
        <w:pStyle w:val="Bezodstpw"/>
        <w:rPr>
          <w:lang w:val="en-US"/>
        </w:rPr>
      </w:pPr>
      <w:r w:rsidRPr="003D7BF5">
        <w:rPr>
          <w:b/>
        </w:rPr>
        <w:t xml:space="preserve">Szczygielski, T., </w:t>
      </w:r>
      <w:proofErr w:type="spellStart"/>
      <w:r w:rsidRPr="003D7BF5">
        <w:rPr>
          <w:b/>
        </w:rPr>
        <w:t>Słowiak</w:t>
      </w:r>
      <w:proofErr w:type="spellEnd"/>
      <w:r w:rsidRPr="003D7BF5">
        <w:rPr>
          <w:b/>
        </w:rPr>
        <w:t>, J.,</w:t>
      </w:r>
      <w:r w:rsidRPr="003D7BF5">
        <w:t xml:space="preserve"> &amp; </w:t>
      </w:r>
      <w:proofErr w:type="spellStart"/>
      <w:r w:rsidRPr="003D7BF5">
        <w:t>Surmik</w:t>
      </w:r>
      <w:proofErr w:type="spellEnd"/>
      <w:r w:rsidRPr="003D7BF5">
        <w:t xml:space="preserve">, D. 2021. </w:t>
      </w:r>
      <w:r w:rsidRPr="003D7BF5">
        <w:rPr>
          <w:lang w:val="en-US"/>
        </w:rPr>
        <w:t xml:space="preserve">Work in progress: shell pathology in Jurassic marine turtles. </w:t>
      </w:r>
      <w:r w:rsidRPr="003D7BF5">
        <w:rPr>
          <w:i/>
          <w:lang w:val="en-US"/>
        </w:rPr>
        <w:t xml:space="preserve">9th International Meeting on the Secondary Adaptation of </w:t>
      </w:r>
      <w:proofErr w:type="spellStart"/>
      <w:r w:rsidRPr="003D7BF5">
        <w:rPr>
          <w:i/>
          <w:lang w:val="en-US"/>
        </w:rPr>
        <w:t>Tetrapods</w:t>
      </w:r>
      <w:proofErr w:type="spellEnd"/>
      <w:r w:rsidRPr="003D7BF5">
        <w:rPr>
          <w:i/>
          <w:lang w:val="en-US"/>
        </w:rPr>
        <w:t xml:space="preserve"> to Life in Water</w:t>
      </w:r>
      <w:r w:rsidRPr="003D7BF5">
        <w:rPr>
          <w:lang w:val="en-US"/>
        </w:rPr>
        <w:t>. Abstract Book, p. 119. April 19–23, online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>)</w:t>
      </w:r>
    </w:p>
    <w:p w14:paraId="04A621CA" w14:textId="77777777" w:rsidR="000A4596" w:rsidRDefault="000A4596" w:rsidP="000A4596">
      <w:pPr>
        <w:pStyle w:val="Bezodstpw"/>
        <w:rPr>
          <w:b/>
        </w:rPr>
      </w:pPr>
    </w:p>
    <w:p w14:paraId="746AFDA6" w14:textId="77777777" w:rsidR="000A4596" w:rsidRPr="003D7BF5" w:rsidRDefault="000A4596" w:rsidP="000A4596">
      <w:pPr>
        <w:pStyle w:val="Bezodstpw"/>
        <w:rPr>
          <w:lang w:val="en-US"/>
        </w:rPr>
      </w:pPr>
      <w:r w:rsidRPr="003D7BF5">
        <w:rPr>
          <w:b/>
        </w:rPr>
        <w:t>Szczygielski, T.,</w:t>
      </w:r>
      <w:r w:rsidRPr="003D7BF5">
        <w:t xml:space="preserve"> &amp;</w:t>
      </w:r>
      <w:r w:rsidRPr="003D7BF5">
        <w:rPr>
          <w:b/>
        </w:rPr>
        <w:t xml:space="preserve"> Sulej, T.</w:t>
      </w:r>
      <w:r w:rsidRPr="003D7BF5">
        <w:t xml:space="preserve"> 2021 A </w:t>
      </w:r>
      <w:proofErr w:type="spellStart"/>
      <w:r w:rsidRPr="003D7BF5">
        <w:t>new</w:t>
      </w:r>
      <w:proofErr w:type="spellEnd"/>
      <w:r w:rsidRPr="003D7BF5">
        <w:t xml:space="preserve"> </w:t>
      </w:r>
      <w:proofErr w:type="spellStart"/>
      <w:r w:rsidRPr="003D7BF5">
        <w:t>stahleckeriid</w:t>
      </w:r>
      <w:proofErr w:type="spellEnd"/>
      <w:r w:rsidRPr="003D7BF5">
        <w:t xml:space="preserve"> from Poland. </w:t>
      </w:r>
      <w:r w:rsidRPr="003D7BF5">
        <w:rPr>
          <w:i/>
          <w:lang w:val="en-US"/>
        </w:rPr>
        <w:t>81st Annual Meeting of Society of Vertebrate Paleontology</w:t>
      </w:r>
      <w:r w:rsidRPr="003D7BF5">
        <w:rPr>
          <w:lang w:val="en-US"/>
        </w:rPr>
        <w:t xml:space="preserve">. 1-5 </w:t>
      </w:r>
      <w:r w:rsidRPr="003D7BF5">
        <w:rPr>
          <w:iCs/>
          <w:lang w:val="en-US"/>
        </w:rPr>
        <w:t>November.</w:t>
      </w:r>
      <w:r w:rsidRPr="003D7BF5">
        <w:rPr>
          <w:lang w:val="en-US"/>
        </w:rPr>
        <w:t xml:space="preserve"> </w:t>
      </w:r>
      <w:proofErr w:type="spellStart"/>
      <w:r w:rsidRPr="003D7BF5">
        <w:t>Book</w:t>
      </w:r>
      <w:proofErr w:type="spellEnd"/>
      <w:r w:rsidRPr="003D7BF5">
        <w:t xml:space="preserve"> of </w:t>
      </w:r>
      <w:proofErr w:type="spellStart"/>
      <w:r w:rsidRPr="003D7BF5">
        <w:t>abstracts</w:t>
      </w:r>
      <w:proofErr w:type="spellEnd"/>
      <w:r w:rsidRPr="003D7BF5">
        <w:t>, p. 246 (referat)</w:t>
      </w:r>
    </w:p>
    <w:p w14:paraId="4791BD25" w14:textId="77777777" w:rsidR="000A4596" w:rsidRDefault="000A4596" w:rsidP="000A4596">
      <w:pPr>
        <w:pStyle w:val="Bezodstpw"/>
        <w:rPr>
          <w:lang w:val="en-US"/>
        </w:rPr>
      </w:pPr>
    </w:p>
    <w:p w14:paraId="3D120763" w14:textId="77777777" w:rsidR="000A4596" w:rsidRPr="003D7BF5" w:rsidRDefault="000A4596" w:rsidP="000A4596">
      <w:pPr>
        <w:pStyle w:val="Bezodstpw"/>
        <w:rPr>
          <w:lang w:val="en-US"/>
        </w:rPr>
      </w:pPr>
      <w:r w:rsidRPr="003D7BF5">
        <w:rPr>
          <w:lang w:val="en-US"/>
        </w:rPr>
        <w:t xml:space="preserve">Vaga, C.F., </w:t>
      </w:r>
      <w:proofErr w:type="spellStart"/>
      <w:r w:rsidRPr="003D7BF5">
        <w:rPr>
          <w:lang w:val="en-US"/>
        </w:rPr>
        <w:t>Seiblitz</w:t>
      </w:r>
      <w:proofErr w:type="spellEnd"/>
      <w:r w:rsidRPr="003D7BF5">
        <w:rPr>
          <w:lang w:val="en-US"/>
        </w:rPr>
        <w:t xml:space="preserve">, I.G.L., Capel, C.C.C., </w:t>
      </w:r>
      <w:proofErr w:type="spellStart"/>
      <w:r w:rsidRPr="003D7BF5">
        <w:rPr>
          <w:b/>
          <w:lang w:val="en-US"/>
        </w:rPr>
        <w:t>Stolarski</w:t>
      </w:r>
      <w:proofErr w:type="spellEnd"/>
      <w:r w:rsidRPr="003D7BF5">
        <w:rPr>
          <w:b/>
          <w:lang w:val="en-US"/>
        </w:rPr>
        <w:t>, J</w:t>
      </w:r>
      <w:r w:rsidRPr="003D7BF5">
        <w:rPr>
          <w:lang w:val="en-US"/>
        </w:rPr>
        <w:t xml:space="preserve">., &amp; </w:t>
      </w:r>
      <w:proofErr w:type="spellStart"/>
      <w:r w:rsidRPr="003D7BF5">
        <w:rPr>
          <w:lang w:val="en-US"/>
        </w:rPr>
        <w:t>Kitahara</w:t>
      </w:r>
      <w:proofErr w:type="spellEnd"/>
      <w:r w:rsidRPr="003D7BF5">
        <w:rPr>
          <w:lang w:val="en-US"/>
        </w:rPr>
        <w:t xml:space="preserve">, M.V. 2021. 300 Million years apart: The extreme case of macromorphological convergence between a </w:t>
      </w:r>
      <w:proofErr w:type="spellStart"/>
      <w:r w:rsidRPr="003D7BF5">
        <w:rPr>
          <w:lang w:val="en-US"/>
        </w:rPr>
        <w:t>Deltocyathidae</w:t>
      </w:r>
      <w:proofErr w:type="spellEnd"/>
      <w:r w:rsidRPr="003D7BF5">
        <w:rPr>
          <w:lang w:val="en-US"/>
        </w:rPr>
        <w:t xml:space="preserve"> and </w:t>
      </w:r>
      <w:proofErr w:type="spellStart"/>
      <w:r w:rsidRPr="003D7BF5">
        <w:rPr>
          <w:lang w:val="en-US"/>
        </w:rPr>
        <w:t>Turbinoliidae</w:t>
      </w:r>
      <w:proofErr w:type="spellEnd"/>
      <w:r w:rsidRPr="003D7BF5">
        <w:rPr>
          <w:lang w:val="en-US"/>
        </w:rPr>
        <w:t xml:space="preserve">  (Anthozoa, Scleractinia). </w:t>
      </w:r>
      <w:r w:rsidRPr="003D7BF5">
        <w:rPr>
          <w:i/>
          <w:lang w:val="en-US"/>
        </w:rPr>
        <w:t xml:space="preserve">2 </w:t>
      </w:r>
      <w:proofErr w:type="spellStart"/>
      <w:r w:rsidRPr="003D7BF5">
        <w:rPr>
          <w:i/>
          <w:lang w:val="en-US"/>
        </w:rPr>
        <w:t>Simpósio</w:t>
      </w:r>
      <w:proofErr w:type="spellEnd"/>
      <w:r w:rsidRPr="003D7BF5">
        <w:rPr>
          <w:i/>
          <w:lang w:val="en-US"/>
        </w:rPr>
        <w:t xml:space="preserve"> </w:t>
      </w:r>
      <w:proofErr w:type="spellStart"/>
      <w:r w:rsidRPr="003D7BF5">
        <w:rPr>
          <w:i/>
          <w:lang w:val="en-US"/>
        </w:rPr>
        <w:t>Brasileiro</w:t>
      </w:r>
      <w:proofErr w:type="spellEnd"/>
      <w:r w:rsidRPr="003D7BF5">
        <w:rPr>
          <w:i/>
          <w:lang w:val="en-US"/>
        </w:rPr>
        <w:t xml:space="preserve"> de </w:t>
      </w:r>
      <w:proofErr w:type="spellStart"/>
      <w:r w:rsidRPr="003D7BF5">
        <w:rPr>
          <w:i/>
          <w:lang w:val="en-US"/>
        </w:rPr>
        <w:t>Corais</w:t>
      </w:r>
      <w:proofErr w:type="spellEnd"/>
      <w:r w:rsidRPr="003D7BF5">
        <w:rPr>
          <w:i/>
          <w:lang w:val="en-US"/>
        </w:rPr>
        <w:t xml:space="preserve"> de </w:t>
      </w:r>
      <w:proofErr w:type="spellStart"/>
      <w:r w:rsidRPr="003D7BF5">
        <w:rPr>
          <w:i/>
          <w:lang w:val="en-US"/>
        </w:rPr>
        <w:t>Águas</w:t>
      </w:r>
      <w:proofErr w:type="spellEnd"/>
      <w:r w:rsidRPr="003D7BF5">
        <w:rPr>
          <w:i/>
          <w:lang w:val="en-US"/>
        </w:rPr>
        <w:t xml:space="preserve"> </w:t>
      </w:r>
      <w:proofErr w:type="spellStart"/>
      <w:r w:rsidRPr="003D7BF5">
        <w:rPr>
          <w:i/>
          <w:lang w:val="en-US"/>
        </w:rPr>
        <w:t>Profundas</w:t>
      </w:r>
      <w:proofErr w:type="spellEnd"/>
      <w:r w:rsidRPr="003D7BF5">
        <w:rPr>
          <w:lang w:val="en-US"/>
        </w:rPr>
        <w:t xml:space="preserve"> (online). July 28-30 (</w:t>
      </w:r>
      <w:proofErr w:type="spellStart"/>
      <w:r w:rsidRPr="003D7BF5">
        <w:rPr>
          <w:lang w:val="en-US"/>
        </w:rPr>
        <w:t>referat</w:t>
      </w:r>
      <w:proofErr w:type="spellEnd"/>
      <w:r w:rsidRPr="003D7BF5">
        <w:rPr>
          <w:lang w:val="en-US"/>
        </w:rPr>
        <w:t xml:space="preserve"> online)</w:t>
      </w:r>
    </w:p>
    <w:p w14:paraId="77B23DB9" w14:textId="77777777" w:rsidR="000A4596" w:rsidRPr="003D7BF5" w:rsidRDefault="000A4596" w:rsidP="000A4596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BF6DD78" w14:textId="77777777" w:rsidR="000A4596" w:rsidRPr="003D7BF5" w:rsidRDefault="000A4596" w:rsidP="000A45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</w:rPr>
        <w:t>* pracownik nie zaliczony do liczby N lub doktorant</w:t>
      </w:r>
    </w:p>
    <w:p w14:paraId="189AF06E" w14:textId="77777777" w:rsidR="000A4596" w:rsidRPr="003D7BF5" w:rsidRDefault="000A4596" w:rsidP="000A45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7BF5">
        <w:rPr>
          <w:rFonts w:ascii="Times New Roman" w:eastAsia="Times New Roman" w:hAnsi="Times New Roman" w:cs="Times New Roman"/>
        </w:rPr>
        <w:t># pracownik odbywający staż zagraniczny (urlop bezpłatny)</w:t>
      </w:r>
    </w:p>
    <w:p w14:paraId="0B066968" w14:textId="77777777" w:rsidR="000A4596" w:rsidRPr="003D7BF5" w:rsidRDefault="000A4596" w:rsidP="000A459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0066C2A" w14:textId="77777777" w:rsidR="000A4596" w:rsidRPr="003D7BF5" w:rsidRDefault="000A4596" w:rsidP="000A4596">
      <w:pPr>
        <w:spacing w:after="0" w:line="240" w:lineRule="auto"/>
        <w:rPr>
          <w:rFonts w:ascii="Times New Roman" w:hAnsi="Times New Roman" w:cs="Times New Roman"/>
        </w:rPr>
      </w:pPr>
    </w:p>
    <w:p w14:paraId="5174AD9E" w14:textId="77777777" w:rsidR="002B4E11" w:rsidRDefault="002B4E11"/>
    <w:sectPr w:rsidR="002B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empelGaramond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3267B"/>
    <w:multiLevelType w:val="hybridMultilevel"/>
    <w:tmpl w:val="F18E8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348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96"/>
    <w:rsid w:val="000A4596"/>
    <w:rsid w:val="002B4E11"/>
    <w:rsid w:val="00611110"/>
    <w:rsid w:val="00C6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B607"/>
  <w15:chartTrackingRefBased/>
  <w15:docId w15:val="{D5983ED7-4CE7-44A0-85DB-9044FD25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596"/>
  </w:style>
  <w:style w:type="paragraph" w:styleId="Nagwek1">
    <w:name w:val="heading 1"/>
    <w:basedOn w:val="Normalny"/>
    <w:next w:val="Normalny"/>
    <w:link w:val="Nagwek1Znak"/>
    <w:uiPriority w:val="9"/>
    <w:qFormat/>
    <w:rsid w:val="000A4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4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4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4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4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4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4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4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4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4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4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4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45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45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45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45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45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45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4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4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4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4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4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45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45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4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45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459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0A4596"/>
    <w:rPr>
      <w:color w:val="0563C1"/>
      <w:u w:val="single"/>
    </w:rPr>
  </w:style>
  <w:style w:type="character" w:styleId="Pogrubienie">
    <w:name w:val="Strong"/>
    <w:uiPriority w:val="22"/>
    <w:qFormat/>
    <w:rsid w:val="000A4596"/>
    <w:rPr>
      <w:b/>
      <w:bCs/>
    </w:rPr>
  </w:style>
  <w:style w:type="character" w:styleId="Uwydatnienie">
    <w:name w:val="Emphasis"/>
    <w:uiPriority w:val="20"/>
    <w:qFormat/>
    <w:rsid w:val="000A4596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4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45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text-meta">
    <w:name w:val="text-meta"/>
    <w:rsid w:val="000A4596"/>
  </w:style>
  <w:style w:type="character" w:customStyle="1" w:styleId="linktext">
    <w:name w:val="link__text"/>
    <w:rsid w:val="000A4596"/>
  </w:style>
  <w:style w:type="paragraph" w:styleId="Bezodstpw">
    <w:name w:val="No Spacing"/>
    <w:uiPriority w:val="1"/>
    <w:qFormat/>
    <w:rsid w:val="000A459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7494/geotour.2020.1-2(60-61).39-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11/let.12400%20%5b100" TargetMode="External"/><Relationship Id="rId5" Type="http://schemas.openxmlformats.org/officeDocument/2006/relationships/hyperlink" Target="https://doi.org/10.1002/spp2.1352%20%5b1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3610</Words>
  <Characters>21664</Characters>
  <Application>Microsoft Office Word</Application>
  <DocSecurity>0</DocSecurity>
  <Lines>180</Lines>
  <Paragraphs>50</Paragraphs>
  <ScaleCrop>false</ScaleCrop>
  <Company/>
  <LinksUpToDate>false</LinksUpToDate>
  <CharactersWithSpaces>25224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2025-04-22T09:36:00Z</dcterms:created>
  <dcterms:modified xsi:type="dcterms:W3CDTF">2025-04-22T09:36:00Z</dcterms:modified>
</cp:coreProperties>
</file>